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6A" w:rsidRDefault="00203755" w:rsidP="00203755">
      <w:pPr>
        <w:spacing w:after="0"/>
      </w:pPr>
      <w:r w:rsidRPr="00203755">
        <w:rPr>
          <w:noProof/>
          <w:lang w:val="el-GR" w:eastAsia="el-GR"/>
        </w:rPr>
        <w:drawing>
          <wp:inline distT="0" distB="0" distL="0" distR="0">
            <wp:extent cx="6400800" cy="780359"/>
            <wp:effectExtent l="19050" t="0" r="0" b="0"/>
            <wp:docPr id="2" name="Εικόνα 1" descr="A4_Header_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A4_Header_Joy"/>
                    <pic:cNvPicPr>
                      <a:picLocks noChangeAspect="1" noChangeArrowheads="1"/>
                    </pic:cNvPicPr>
                  </pic:nvPicPr>
                  <pic:blipFill>
                    <a:blip r:embed="rId5" cstate="print"/>
                    <a:srcRect/>
                    <a:stretch>
                      <a:fillRect/>
                    </a:stretch>
                  </pic:blipFill>
                  <pic:spPr bwMode="auto">
                    <a:xfrm>
                      <a:off x="0" y="0"/>
                      <a:ext cx="6400800" cy="780359"/>
                    </a:xfrm>
                    <a:prstGeom prst="rect">
                      <a:avLst/>
                    </a:prstGeom>
                    <a:noFill/>
                    <a:ln w="9525">
                      <a:noFill/>
                      <a:miter lim="800000"/>
                      <a:headEnd/>
                      <a:tailEnd/>
                    </a:ln>
                  </pic:spPr>
                </pic:pic>
              </a:graphicData>
            </a:graphic>
          </wp:inline>
        </w:drawing>
      </w:r>
    </w:p>
    <w:p w:rsidR="00203755" w:rsidRDefault="00931AD6" w:rsidP="00DB3CD1">
      <w:pPr>
        <w:spacing w:after="0" w:line="240" w:lineRule="auto"/>
        <w:rPr>
          <w:rFonts w:ascii="Verdana" w:hAnsi="Verdana"/>
          <w:b/>
          <w:lang w:val="el-GR"/>
        </w:rPr>
      </w:pPr>
      <w:r w:rsidRPr="00931A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3pt;width:505.5pt;height:172.1pt;z-index:251660288;mso-position-horizontal-relative:text;mso-position-vertical-relative:text">
            <v:imagedata r:id="rId6" o:title="rukufy"/>
            <w10:wrap type="square"/>
          </v:shape>
        </w:pict>
      </w:r>
      <w:r w:rsidR="00203755">
        <w:rPr>
          <w:rFonts w:ascii="Verdana" w:hAnsi="Verdana"/>
          <w:b/>
          <w:lang w:val="el-GR"/>
        </w:rPr>
        <w:t xml:space="preserve">Διάρκεια: </w:t>
      </w:r>
      <w:r w:rsidR="00203755" w:rsidRPr="001C090F">
        <w:rPr>
          <w:rFonts w:ascii="Verdana" w:hAnsi="Verdana"/>
          <w:lang w:val="el-GR"/>
        </w:rPr>
        <w:t>1</w:t>
      </w:r>
      <w:r w:rsidR="00CF76AB">
        <w:rPr>
          <w:rFonts w:ascii="Verdana" w:hAnsi="Verdana"/>
          <w:lang w:val="el-GR"/>
        </w:rPr>
        <w:t>1</w:t>
      </w:r>
      <w:r w:rsidR="00203755" w:rsidRPr="001C090F">
        <w:rPr>
          <w:rFonts w:ascii="Verdana" w:hAnsi="Verdana"/>
          <w:lang w:val="el-GR"/>
        </w:rPr>
        <w:t xml:space="preserve"> ημέρες</w:t>
      </w:r>
    </w:p>
    <w:p w:rsidR="00203755" w:rsidRPr="008D74B3" w:rsidRDefault="00203755" w:rsidP="00DB3CD1">
      <w:pPr>
        <w:spacing w:after="0" w:line="240" w:lineRule="auto"/>
        <w:rPr>
          <w:rFonts w:ascii="Verdana" w:hAnsi="Verdana"/>
          <w:b/>
          <w:lang w:val="el-GR"/>
        </w:rPr>
      </w:pPr>
      <w:r>
        <w:rPr>
          <w:rFonts w:ascii="Verdana" w:hAnsi="Verdana"/>
          <w:b/>
          <w:lang w:val="el-GR"/>
        </w:rPr>
        <w:t xml:space="preserve">Αναχωρήσεις: </w:t>
      </w:r>
      <w:r w:rsidR="00D05287">
        <w:rPr>
          <w:rFonts w:ascii="Verdana" w:hAnsi="Verdana"/>
          <w:lang w:val="el-GR"/>
        </w:rPr>
        <w:t>2</w:t>
      </w:r>
      <w:r w:rsidR="00D05287">
        <w:rPr>
          <w:rFonts w:ascii="Verdana" w:hAnsi="Verdana"/>
        </w:rPr>
        <w:t>4</w:t>
      </w:r>
      <w:r w:rsidR="009E3C4D" w:rsidRPr="00AF1565">
        <w:rPr>
          <w:rFonts w:ascii="Verdana" w:hAnsi="Verdana"/>
          <w:lang w:val="el-GR"/>
        </w:rPr>
        <w:t>/</w:t>
      </w:r>
      <w:r w:rsidR="009E3C4D" w:rsidRPr="00AF1565">
        <w:rPr>
          <w:rFonts w:ascii="Verdana" w:hAnsi="Verdana"/>
          <w:b/>
          <w:lang w:val="el-GR"/>
        </w:rPr>
        <w:t>0</w:t>
      </w:r>
      <w:r w:rsidR="00D05287">
        <w:rPr>
          <w:rFonts w:ascii="Verdana" w:hAnsi="Verdana"/>
          <w:b/>
        </w:rPr>
        <w:t>2</w:t>
      </w:r>
      <w:r w:rsidR="009E3C4D" w:rsidRPr="00AF1565">
        <w:rPr>
          <w:rFonts w:ascii="Verdana" w:hAnsi="Verdana"/>
          <w:lang w:val="el-GR"/>
        </w:rPr>
        <w:t xml:space="preserve"> &amp; </w:t>
      </w:r>
      <w:r w:rsidR="008D74B3">
        <w:rPr>
          <w:rFonts w:ascii="Verdana" w:hAnsi="Verdana"/>
          <w:lang w:val="el-GR"/>
        </w:rPr>
        <w:t xml:space="preserve"> 24</w:t>
      </w:r>
      <w:r w:rsidR="009E3C4D" w:rsidRPr="00AF1565">
        <w:rPr>
          <w:rFonts w:ascii="Verdana" w:hAnsi="Verdana"/>
          <w:lang w:val="el-GR"/>
        </w:rPr>
        <w:t>/</w:t>
      </w:r>
      <w:r w:rsidR="009E3C4D" w:rsidRPr="00AF1565">
        <w:rPr>
          <w:rFonts w:ascii="Verdana" w:hAnsi="Verdana"/>
          <w:b/>
          <w:lang w:val="el-GR"/>
        </w:rPr>
        <w:t>0</w:t>
      </w:r>
      <w:r w:rsidR="00D05287">
        <w:rPr>
          <w:rFonts w:ascii="Verdana" w:hAnsi="Verdana"/>
          <w:b/>
        </w:rPr>
        <w:t>3</w:t>
      </w:r>
    </w:p>
    <w:p w:rsidR="00203755" w:rsidRDefault="00203755" w:rsidP="00DB3CD1">
      <w:pPr>
        <w:spacing w:after="0" w:line="240" w:lineRule="auto"/>
        <w:rPr>
          <w:rFonts w:ascii="Verdana" w:hAnsi="Verdana"/>
          <w:b/>
          <w:lang w:val="el-GR"/>
        </w:rPr>
      </w:pPr>
    </w:p>
    <w:p w:rsidR="00203755" w:rsidRDefault="00203755" w:rsidP="00DB3CD1">
      <w:pPr>
        <w:spacing w:after="0" w:line="240" w:lineRule="auto"/>
        <w:jc w:val="center"/>
        <w:rPr>
          <w:rFonts w:ascii="Verdana" w:hAnsi="Verdana"/>
          <w:b/>
          <w:sz w:val="36"/>
          <w:lang w:val="el-GR"/>
        </w:rPr>
      </w:pPr>
      <w:r>
        <w:rPr>
          <w:rFonts w:ascii="Verdana" w:hAnsi="Verdana"/>
          <w:b/>
          <w:sz w:val="36"/>
          <w:lang w:val="el-GR"/>
        </w:rPr>
        <w:t>ΠΕΡΣΙΑ</w:t>
      </w:r>
    </w:p>
    <w:p w:rsidR="00203755" w:rsidRDefault="00D05287" w:rsidP="00DB3CD1">
      <w:pPr>
        <w:spacing w:after="0" w:line="240" w:lineRule="auto"/>
        <w:jc w:val="center"/>
        <w:rPr>
          <w:rFonts w:ascii="Verdana" w:hAnsi="Verdana"/>
          <w:b/>
          <w:lang w:val="el-GR"/>
        </w:rPr>
      </w:pPr>
      <w:r w:rsidRPr="00D05287">
        <w:rPr>
          <w:rFonts w:ascii="Verdana" w:hAnsi="Verdana"/>
          <w:b/>
          <w:lang w:val="el-GR"/>
        </w:rPr>
        <w:t xml:space="preserve">Τεχεράνη, </w:t>
      </w:r>
      <w:proofErr w:type="spellStart"/>
      <w:r w:rsidRPr="00D05287">
        <w:rPr>
          <w:rFonts w:ascii="Verdana" w:hAnsi="Verdana"/>
          <w:b/>
          <w:lang w:val="el-GR"/>
        </w:rPr>
        <w:t>Κερμάν</w:t>
      </w:r>
      <w:proofErr w:type="spellEnd"/>
      <w:r w:rsidRPr="00D05287">
        <w:rPr>
          <w:rFonts w:ascii="Verdana" w:hAnsi="Verdana"/>
          <w:b/>
          <w:lang w:val="el-GR"/>
        </w:rPr>
        <w:t xml:space="preserve">, </w:t>
      </w:r>
      <w:proofErr w:type="spellStart"/>
      <w:r w:rsidRPr="00D05287">
        <w:rPr>
          <w:rFonts w:ascii="Verdana" w:hAnsi="Verdana"/>
          <w:b/>
          <w:lang w:val="el-GR"/>
        </w:rPr>
        <w:t>Γιάζντ</w:t>
      </w:r>
      <w:proofErr w:type="spellEnd"/>
      <w:r w:rsidRPr="00D05287">
        <w:rPr>
          <w:rFonts w:ascii="Verdana" w:hAnsi="Verdana"/>
          <w:b/>
          <w:lang w:val="el-GR"/>
        </w:rPr>
        <w:t xml:space="preserve">, Σιράζ, </w:t>
      </w:r>
      <w:proofErr w:type="spellStart"/>
      <w:r w:rsidRPr="00D05287">
        <w:rPr>
          <w:rFonts w:ascii="Verdana" w:hAnsi="Verdana"/>
          <w:b/>
          <w:lang w:val="el-GR"/>
        </w:rPr>
        <w:t>Ισφαχάν</w:t>
      </w:r>
      <w:proofErr w:type="spellEnd"/>
    </w:p>
    <w:p w:rsidR="00203755" w:rsidRDefault="00203755" w:rsidP="00DB3CD1">
      <w:pPr>
        <w:spacing w:after="0" w:line="240" w:lineRule="auto"/>
        <w:jc w:val="center"/>
        <w:rPr>
          <w:rFonts w:ascii="Verdana" w:hAnsi="Verdana"/>
          <w:b/>
          <w:lang w:val="el-GR"/>
        </w:rPr>
      </w:pPr>
    </w:p>
    <w:p w:rsidR="00203755" w:rsidRPr="00203755" w:rsidRDefault="00203755" w:rsidP="00DB3CD1">
      <w:pPr>
        <w:spacing w:after="0" w:line="240" w:lineRule="auto"/>
        <w:jc w:val="center"/>
        <w:rPr>
          <w:rFonts w:ascii="Verdana" w:hAnsi="Verdana"/>
          <w:b/>
          <w:lang w:val="el-GR"/>
        </w:rPr>
      </w:pPr>
    </w:p>
    <w:p w:rsidR="00203755" w:rsidRDefault="00D05287" w:rsidP="00DB3CD1">
      <w:pPr>
        <w:spacing w:after="0" w:line="240" w:lineRule="auto"/>
        <w:jc w:val="both"/>
        <w:rPr>
          <w:rFonts w:ascii="Verdana" w:hAnsi="Verdana"/>
          <w:i/>
          <w:lang w:val="el-GR"/>
        </w:rPr>
      </w:pPr>
      <w:r w:rsidRPr="00D05287">
        <w:rPr>
          <w:rFonts w:ascii="Verdana" w:hAnsi="Verdana"/>
          <w:i/>
          <w:lang w:val="el-GR"/>
        </w:rPr>
        <w:t xml:space="preserve">Ένα ταξίδι στο Ιράν είναι η επαφή με την ίδια την Ιστορία. Την Ιστορία των Ελλήνων, των Περσών, των Ρωμαίων, των </w:t>
      </w:r>
      <w:proofErr w:type="spellStart"/>
      <w:r w:rsidRPr="00D05287">
        <w:rPr>
          <w:rFonts w:ascii="Verdana" w:hAnsi="Verdana"/>
          <w:i/>
          <w:lang w:val="el-GR"/>
        </w:rPr>
        <w:t>Μογγόλων</w:t>
      </w:r>
      <w:proofErr w:type="spellEnd"/>
      <w:r w:rsidRPr="00D05287">
        <w:rPr>
          <w:rFonts w:ascii="Verdana" w:hAnsi="Verdana"/>
          <w:i/>
          <w:lang w:val="el-GR"/>
        </w:rPr>
        <w:t xml:space="preserve">, των Αράβων και πολλών άλλων πολιτισμών που αναπτύχθηκαν στα οροπέδια της αχανούς χώρας και που σήμερα οι ταξιδιώτες έχουν τη δυνατότητα να γνωρίσουν σε ένα ταξίδι που κάθε άλλο παρά ευκαιριακό μπορεί να χαρακτηρισθεί. Από τα εντυπωσιακά μουσεία και τα παλάτια των ηγεμόνων της Τεχεράνης έως τα μυστηριακά ερημικά τοπία του κεντρικού Ιράν, από την πολυτέλεια των θεολογικών σχολών του επιβλητικού </w:t>
      </w:r>
      <w:proofErr w:type="spellStart"/>
      <w:r w:rsidRPr="00D05287">
        <w:rPr>
          <w:rFonts w:ascii="Verdana" w:hAnsi="Verdana"/>
          <w:i/>
          <w:lang w:val="el-GR"/>
        </w:rPr>
        <w:t>Ισφαχάν</w:t>
      </w:r>
      <w:proofErr w:type="spellEnd"/>
      <w:r w:rsidRPr="00D05287">
        <w:rPr>
          <w:rFonts w:ascii="Verdana" w:hAnsi="Verdana"/>
          <w:i/>
          <w:lang w:val="el-GR"/>
        </w:rPr>
        <w:t xml:space="preserve"> έως το ποιητικό και λόγιο Σιράζ, από τη </w:t>
      </w:r>
      <w:proofErr w:type="spellStart"/>
      <w:r w:rsidRPr="00D05287">
        <w:rPr>
          <w:rFonts w:ascii="Verdana" w:hAnsi="Verdana"/>
          <w:i/>
          <w:lang w:val="el-GR"/>
        </w:rPr>
        <w:t>Σασανιδική</w:t>
      </w:r>
      <w:proofErr w:type="spellEnd"/>
      <w:r w:rsidRPr="00D05287">
        <w:rPr>
          <w:rFonts w:ascii="Verdana" w:hAnsi="Verdana"/>
          <w:i/>
          <w:lang w:val="el-GR"/>
        </w:rPr>
        <w:t xml:space="preserve"> </w:t>
      </w:r>
      <w:proofErr w:type="spellStart"/>
      <w:r w:rsidRPr="00D05287">
        <w:rPr>
          <w:rFonts w:ascii="Verdana" w:hAnsi="Verdana"/>
          <w:i/>
          <w:lang w:val="el-GR"/>
        </w:rPr>
        <w:t>καστροπολιτεία</w:t>
      </w:r>
      <w:proofErr w:type="spellEnd"/>
      <w:r w:rsidRPr="00D05287">
        <w:rPr>
          <w:rFonts w:ascii="Verdana" w:hAnsi="Verdana"/>
          <w:i/>
          <w:lang w:val="el-GR"/>
        </w:rPr>
        <w:t xml:space="preserve"> της </w:t>
      </w:r>
      <w:proofErr w:type="spellStart"/>
      <w:r w:rsidRPr="00D05287">
        <w:rPr>
          <w:rFonts w:ascii="Verdana" w:hAnsi="Verdana"/>
          <w:i/>
          <w:lang w:val="el-GR"/>
        </w:rPr>
        <w:t>Ραγιέν</w:t>
      </w:r>
      <w:proofErr w:type="spellEnd"/>
      <w:r w:rsidRPr="00D05287">
        <w:rPr>
          <w:rFonts w:ascii="Verdana" w:hAnsi="Verdana"/>
          <w:i/>
          <w:lang w:val="el-GR"/>
        </w:rPr>
        <w:t xml:space="preserve"> έως τους Πύργους της Σιωπής και από τις Ζωροαστρικές κατασκευές του Γιαζντ έως το επιβλητικό </w:t>
      </w:r>
      <w:proofErr w:type="spellStart"/>
      <w:r w:rsidRPr="00D05287">
        <w:rPr>
          <w:rFonts w:ascii="Verdana" w:hAnsi="Verdana"/>
          <w:i/>
          <w:lang w:val="el-GR"/>
        </w:rPr>
        <w:t>Αμπιανέ</w:t>
      </w:r>
      <w:proofErr w:type="spellEnd"/>
      <w:r w:rsidRPr="00D05287">
        <w:rPr>
          <w:rFonts w:ascii="Verdana" w:hAnsi="Verdana"/>
          <w:i/>
          <w:lang w:val="el-GR"/>
        </w:rPr>
        <w:t>, η χώρα είναι έτοιμη να μας αποκαλύψει τα μυστικά της. Κάποια πανάρχαια μυστικά που κρύβονται καλά κάτω από τα τσαντόρ των μαυροφορεμένων γυναικών, την ανεπιτήδευτη ευγένεια των ανδρών και των αυθεντικών χαμόγελων των μικρών παιδιών. Ελάτε λοιπόν να γνωρίσουμε μαζί σε βάθος μια χώρα ιστορίας, τέχνης, παράδοσης και πολιτισμού.</w:t>
      </w:r>
    </w:p>
    <w:p w:rsidR="00203755" w:rsidRDefault="00203755" w:rsidP="00DB3CD1">
      <w:pPr>
        <w:spacing w:after="0" w:line="240" w:lineRule="auto"/>
        <w:jc w:val="both"/>
        <w:rPr>
          <w:rFonts w:ascii="Verdana" w:hAnsi="Verdana"/>
          <w:i/>
          <w:lang w:val="el-GR"/>
        </w:rPr>
      </w:pPr>
    </w:p>
    <w:p w:rsidR="00203755" w:rsidRDefault="00203755" w:rsidP="00DB3CD1">
      <w:pPr>
        <w:spacing w:after="0" w:line="240" w:lineRule="auto"/>
        <w:jc w:val="center"/>
        <w:rPr>
          <w:rFonts w:ascii="Verdana" w:hAnsi="Verdana"/>
          <w:b/>
          <w:lang w:val="el-GR"/>
        </w:rPr>
      </w:pPr>
      <w:r>
        <w:rPr>
          <w:rFonts w:ascii="Verdana" w:hAnsi="Verdana"/>
          <w:b/>
          <w:lang w:val="el-GR"/>
        </w:rPr>
        <w:t>Πρόγραμμα ημέρας</w:t>
      </w:r>
    </w:p>
    <w:p w:rsidR="00203755" w:rsidRDefault="00203755" w:rsidP="00DB3CD1">
      <w:pPr>
        <w:spacing w:after="0" w:line="240" w:lineRule="auto"/>
        <w:jc w:val="center"/>
        <w:rPr>
          <w:rFonts w:ascii="Verdana" w:hAnsi="Verdana"/>
          <w:b/>
          <w:lang w:val="el-GR"/>
        </w:rPr>
      </w:pPr>
    </w:p>
    <w:p w:rsidR="00203755" w:rsidRPr="009E3C4D" w:rsidRDefault="00203755" w:rsidP="00DB3CD1">
      <w:pPr>
        <w:spacing w:after="0" w:line="240" w:lineRule="auto"/>
        <w:jc w:val="both"/>
        <w:rPr>
          <w:rFonts w:ascii="Verdana" w:hAnsi="Verdana"/>
          <w:b/>
          <w:lang w:val="el-GR"/>
        </w:rPr>
      </w:pPr>
      <w:r w:rsidRPr="00494EC3">
        <w:rPr>
          <w:rFonts w:ascii="Verdana" w:hAnsi="Verdana"/>
          <w:b/>
          <w:lang w:val="el-GR"/>
        </w:rPr>
        <w:t>1</w:t>
      </w:r>
      <w:r w:rsidRPr="00494EC3">
        <w:rPr>
          <w:rFonts w:ascii="Verdana" w:hAnsi="Verdana"/>
          <w:b/>
          <w:vertAlign w:val="superscript"/>
          <w:lang w:val="el-GR"/>
        </w:rPr>
        <w:t>η</w:t>
      </w:r>
      <w:r w:rsidRPr="00494EC3">
        <w:rPr>
          <w:rFonts w:ascii="Verdana" w:hAnsi="Verdana"/>
          <w:b/>
          <w:lang w:val="el-GR"/>
        </w:rPr>
        <w:t xml:space="preserve"> ημέρα: Αθήνα - </w:t>
      </w:r>
      <w:r w:rsidR="00D05287" w:rsidRPr="00D05287">
        <w:rPr>
          <w:rFonts w:ascii="Verdana" w:hAnsi="Verdana"/>
          <w:b/>
          <w:lang w:val="el-GR"/>
        </w:rPr>
        <w:t>Τεχεράνη</w:t>
      </w:r>
    </w:p>
    <w:p w:rsidR="00203755" w:rsidRPr="00203755" w:rsidRDefault="00D05287" w:rsidP="00DB3CD1">
      <w:pPr>
        <w:spacing w:after="0" w:line="240" w:lineRule="auto"/>
        <w:jc w:val="both"/>
        <w:rPr>
          <w:rFonts w:ascii="Verdana" w:hAnsi="Verdana"/>
          <w:lang w:val="el-GR"/>
        </w:rPr>
      </w:pPr>
      <w:r w:rsidRPr="00D05287">
        <w:rPr>
          <w:rFonts w:ascii="Verdana" w:hAnsi="Verdana"/>
          <w:lang w:val="el-GR"/>
        </w:rPr>
        <w:t>Συγκέντρωση στο αεροδρόμιο και πτήση για την Τεχεράνη, την πρωτεύουσα του Ιράν.</w:t>
      </w:r>
    </w:p>
    <w:p w:rsidR="00203755" w:rsidRDefault="00203755" w:rsidP="00DB3CD1">
      <w:pPr>
        <w:spacing w:after="0" w:line="240" w:lineRule="auto"/>
        <w:jc w:val="both"/>
        <w:rPr>
          <w:rFonts w:ascii="Verdana" w:hAnsi="Verdana"/>
          <w:lang w:val="el-GR"/>
        </w:rPr>
      </w:pPr>
    </w:p>
    <w:p w:rsidR="00203755" w:rsidRPr="00494EC3" w:rsidRDefault="00203755" w:rsidP="00DB3CD1">
      <w:pPr>
        <w:spacing w:after="0" w:line="240" w:lineRule="auto"/>
        <w:jc w:val="both"/>
        <w:rPr>
          <w:rFonts w:ascii="Verdana" w:hAnsi="Verdana"/>
          <w:b/>
          <w:lang w:val="el-GR"/>
        </w:rPr>
      </w:pPr>
      <w:r w:rsidRPr="00494EC3">
        <w:rPr>
          <w:rFonts w:ascii="Verdana" w:hAnsi="Verdana"/>
          <w:b/>
          <w:lang w:val="el-GR"/>
        </w:rPr>
        <w:t>2</w:t>
      </w:r>
      <w:r w:rsidRPr="00494EC3">
        <w:rPr>
          <w:rFonts w:ascii="Verdana" w:hAnsi="Verdana"/>
          <w:b/>
          <w:vertAlign w:val="superscript"/>
          <w:lang w:val="el-GR"/>
        </w:rPr>
        <w:t>η</w:t>
      </w:r>
      <w:r w:rsidRPr="00494EC3">
        <w:rPr>
          <w:rFonts w:ascii="Verdana" w:hAnsi="Verdana"/>
          <w:b/>
          <w:lang w:val="el-GR"/>
        </w:rPr>
        <w:t xml:space="preserve"> ημέρα: </w:t>
      </w:r>
      <w:r w:rsidR="00D05287" w:rsidRPr="00D05287">
        <w:rPr>
          <w:rFonts w:ascii="Verdana" w:hAnsi="Verdana"/>
          <w:b/>
          <w:lang w:val="el-GR"/>
        </w:rPr>
        <w:t>Τεχεράνη</w:t>
      </w:r>
    </w:p>
    <w:p w:rsidR="00203755" w:rsidRPr="00203755" w:rsidRDefault="00D05287" w:rsidP="00DB3CD1">
      <w:pPr>
        <w:spacing w:after="0" w:line="240" w:lineRule="auto"/>
        <w:jc w:val="both"/>
        <w:rPr>
          <w:rFonts w:ascii="Verdana" w:hAnsi="Verdana"/>
          <w:lang w:val="el-GR"/>
        </w:rPr>
      </w:pPr>
      <w:r w:rsidRPr="00D05287">
        <w:rPr>
          <w:rFonts w:ascii="Verdana" w:hAnsi="Verdana"/>
          <w:lang w:val="el-GR"/>
        </w:rPr>
        <w:t xml:space="preserve">Νωρίς το πρωί άφιξη στο Διεθνές αεροδρόμιο της Τεχεράνης. Μετά τις διατυπώσεις για τη βίζα εισόδου στη χώρα και την παραλαβή των αποσκευών, θα απολαύσουμε το πρωινό μας και θα φωτογραφήσουμε τον Πύργο </w:t>
      </w:r>
      <w:proofErr w:type="spellStart"/>
      <w:r w:rsidRPr="00D05287">
        <w:rPr>
          <w:rFonts w:ascii="Verdana" w:hAnsi="Verdana"/>
          <w:lang w:val="el-GR"/>
        </w:rPr>
        <w:t>Αζαντί</w:t>
      </w:r>
      <w:proofErr w:type="spellEnd"/>
      <w:r w:rsidRPr="00D05287">
        <w:rPr>
          <w:rFonts w:ascii="Verdana" w:hAnsi="Verdana"/>
          <w:lang w:val="el-GR"/>
        </w:rPr>
        <w:t xml:space="preserve"> στην είσοδο της πόλης. Αμέσως μετά ξεκινάμε την ξενάγηση της πρωτεύουσας, μιας πόλης χτισμένης στους πρόποδες του όρους </w:t>
      </w:r>
      <w:proofErr w:type="spellStart"/>
      <w:r w:rsidRPr="00D05287">
        <w:rPr>
          <w:rFonts w:ascii="Verdana" w:hAnsi="Verdana"/>
          <w:lang w:val="el-GR"/>
        </w:rPr>
        <w:t>Ελμπρούζ</w:t>
      </w:r>
      <w:proofErr w:type="spellEnd"/>
      <w:r w:rsidRPr="00D05287">
        <w:rPr>
          <w:rFonts w:ascii="Verdana" w:hAnsi="Verdana"/>
          <w:lang w:val="el-GR"/>
        </w:rPr>
        <w:t xml:space="preserve">, με μεγάλες κεντρικές αρτηρίες, ανισόπεδους κόμβους, πολύβουες αγορές και απίστευτα πολύ κίνηση μια που οι Ιρανοί θεωρούν το ιδιωτικό αυτοκίνητο (πάντα χρώματος </w:t>
      </w:r>
      <w:r w:rsidRPr="00D05287">
        <w:rPr>
          <w:rFonts w:ascii="Verdana" w:hAnsi="Verdana"/>
          <w:lang w:val="el-GR"/>
        </w:rPr>
        <w:lastRenderedPageBreak/>
        <w:t xml:space="preserve">άσπρου) ένα είδος κοινωνικής καταξίωσης! Βασικά η Τεχεράνη είναι από τις πόλεις που δύσκολα μπορεί να τις περπατήσει κανείς, όσο όμως άσχημη και τσιμεντένια είναι η εξωτερική της μορφή τόσο όμορφη είναι η ιστορία της, την οποία θα γνωρίσουμε μέσα από τα μουσεία και τα παλάτια της. Η επαφή μας λοιπόν με το πολιτιστικό παρελθόν της μεγαλειώδους χώρας θα ξεκινήσει από το Αρχαιολογικό Μουσείο. Προϊστορικά ευρήματα και επιβλητικές προτομές </w:t>
      </w:r>
      <w:proofErr w:type="spellStart"/>
      <w:r w:rsidRPr="00D05287">
        <w:rPr>
          <w:rFonts w:ascii="Verdana" w:hAnsi="Verdana"/>
          <w:lang w:val="el-GR"/>
        </w:rPr>
        <w:t>Αχαιμενιδών</w:t>
      </w:r>
      <w:proofErr w:type="spellEnd"/>
      <w:r w:rsidRPr="00D05287">
        <w:rPr>
          <w:rFonts w:ascii="Verdana" w:hAnsi="Verdana"/>
          <w:lang w:val="el-GR"/>
        </w:rPr>
        <w:t xml:space="preserve"> βασιλέων, νομίσματα και είδη καθημερινής χρήσης από όλες τις επαρχίες της μεγάλης περσικής επικράτειας, αναθηματικές πλάκες και πέτρινες αναπαραστάσεις μαχών εκτίθενται με τέτοιο τρόπο που για τον επισκέπτη αποτελούν την καλύτερη εισαγωγή στην ιστορία, την τέχνη αλλά και την πολυπλοκότητα μιας αυτοκρατορίας που η έκτασή της κάλυπτε περίπου το 1/3 του τότε γνωστού κόσμου. Ακολουθεί εκτενής επίσκεψη στο μουσείο των Κοσμημάτων του Σάχη. Μια εκπληκτική συλλογή που φυλάσσεται στα υπόγεια της Κεντρικής Τράπεζας και σίγουρα θα σας εντυπωσιάσει! Τέλος η μέρα μας θα κλείσει με επίσκεψη στο Παλάτι </w:t>
      </w:r>
      <w:proofErr w:type="spellStart"/>
      <w:r w:rsidRPr="00D05287">
        <w:rPr>
          <w:rFonts w:ascii="Verdana" w:hAnsi="Verdana"/>
          <w:lang w:val="el-GR"/>
        </w:rPr>
        <w:t>Γκολεστάν</w:t>
      </w:r>
      <w:proofErr w:type="spellEnd"/>
      <w:r w:rsidRPr="00D05287">
        <w:rPr>
          <w:rFonts w:ascii="Verdana" w:hAnsi="Verdana"/>
          <w:lang w:val="el-GR"/>
        </w:rPr>
        <w:t xml:space="preserve">, την κατοικία του τελευταίου Σάχη της Περσίας </w:t>
      </w:r>
      <w:proofErr w:type="spellStart"/>
      <w:r w:rsidRPr="00D05287">
        <w:rPr>
          <w:rFonts w:ascii="Verdana" w:hAnsi="Verdana"/>
          <w:lang w:val="el-GR"/>
        </w:rPr>
        <w:t>Παχλεβί</w:t>
      </w:r>
      <w:proofErr w:type="spellEnd"/>
      <w:r w:rsidRPr="00D05287">
        <w:rPr>
          <w:rFonts w:ascii="Verdana" w:hAnsi="Verdana"/>
          <w:lang w:val="el-GR"/>
        </w:rPr>
        <w:t>.</w:t>
      </w:r>
    </w:p>
    <w:p w:rsidR="00203755" w:rsidRPr="00494EC3" w:rsidRDefault="00203755" w:rsidP="00DB3CD1">
      <w:pPr>
        <w:spacing w:after="0" w:line="240" w:lineRule="auto"/>
        <w:jc w:val="both"/>
        <w:rPr>
          <w:rFonts w:ascii="Verdana" w:hAnsi="Verdana"/>
          <w:b/>
          <w:lang w:val="el-GR"/>
        </w:rPr>
      </w:pPr>
    </w:p>
    <w:p w:rsidR="00203755" w:rsidRPr="009E3C4D" w:rsidRDefault="00203755" w:rsidP="00DB3CD1">
      <w:pPr>
        <w:spacing w:after="0" w:line="240" w:lineRule="auto"/>
        <w:jc w:val="both"/>
        <w:rPr>
          <w:rFonts w:ascii="Verdana" w:hAnsi="Verdana"/>
          <w:b/>
          <w:lang w:val="el-GR"/>
        </w:rPr>
      </w:pPr>
      <w:r w:rsidRPr="00494EC3">
        <w:rPr>
          <w:rFonts w:ascii="Verdana" w:hAnsi="Verdana"/>
          <w:b/>
          <w:lang w:val="el-GR"/>
        </w:rPr>
        <w:t>3</w:t>
      </w:r>
      <w:r w:rsidRPr="00494EC3">
        <w:rPr>
          <w:rFonts w:ascii="Verdana" w:hAnsi="Verdana"/>
          <w:b/>
          <w:vertAlign w:val="superscript"/>
          <w:lang w:val="el-GR"/>
        </w:rPr>
        <w:t>η</w:t>
      </w:r>
      <w:r w:rsidRPr="00494EC3">
        <w:rPr>
          <w:rFonts w:ascii="Verdana" w:hAnsi="Verdana"/>
          <w:b/>
          <w:lang w:val="el-GR"/>
        </w:rPr>
        <w:t xml:space="preserve"> ημέρα: </w:t>
      </w:r>
      <w:r w:rsidR="00D05287" w:rsidRPr="00D05287">
        <w:rPr>
          <w:rFonts w:ascii="Verdana" w:hAnsi="Verdana"/>
          <w:b/>
          <w:lang w:val="el-GR"/>
        </w:rPr>
        <w:t xml:space="preserve">Τεχεράνη – </w:t>
      </w:r>
      <w:proofErr w:type="spellStart"/>
      <w:r w:rsidR="00D05287" w:rsidRPr="00D05287">
        <w:rPr>
          <w:rFonts w:ascii="Verdana" w:hAnsi="Verdana"/>
          <w:b/>
          <w:lang w:val="el-GR"/>
        </w:rPr>
        <w:t>Κερμάν</w:t>
      </w:r>
      <w:proofErr w:type="spellEnd"/>
      <w:r w:rsidR="00D05287" w:rsidRPr="00D05287">
        <w:rPr>
          <w:rFonts w:ascii="Verdana" w:hAnsi="Verdana"/>
          <w:b/>
          <w:lang w:val="el-GR"/>
        </w:rPr>
        <w:t xml:space="preserve"> (</w:t>
      </w:r>
      <w:proofErr w:type="spellStart"/>
      <w:r w:rsidR="00D05287" w:rsidRPr="00D05287">
        <w:rPr>
          <w:rFonts w:ascii="Verdana" w:hAnsi="Verdana"/>
          <w:b/>
          <w:lang w:val="el-GR"/>
        </w:rPr>
        <w:t>Ραγιέν</w:t>
      </w:r>
      <w:proofErr w:type="spellEnd"/>
      <w:r w:rsidR="00D05287" w:rsidRPr="00D05287">
        <w:rPr>
          <w:rFonts w:ascii="Verdana" w:hAnsi="Verdana"/>
          <w:b/>
          <w:lang w:val="el-GR"/>
        </w:rPr>
        <w:t xml:space="preserve">, </w:t>
      </w:r>
      <w:proofErr w:type="spellStart"/>
      <w:r w:rsidR="00D05287" w:rsidRPr="00D05287">
        <w:rPr>
          <w:rFonts w:ascii="Verdana" w:hAnsi="Verdana"/>
          <w:b/>
          <w:lang w:val="el-GR"/>
        </w:rPr>
        <w:t>Μαχάν</w:t>
      </w:r>
      <w:proofErr w:type="spellEnd"/>
      <w:r w:rsidR="00D05287" w:rsidRPr="00D05287">
        <w:rPr>
          <w:rFonts w:ascii="Verdana" w:hAnsi="Verdana"/>
          <w:b/>
          <w:lang w:val="el-GR"/>
        </w:rPr>
        <w:t>)</w:t>
      </w:r>
    </w:p>
    <w:p w:rsidR="00203755" w:rsidRDefault="00D05287" w:rsidP="00525E00">
      <w:pPr>
        <w:spacing w:after="0" w:line="240" w:lineRule="auto"/>
        <w:jc w:val="both"/>
        <w:rPr>
          <w:rFonts w:ascii="Verdana" w:hAnsi="Verdana"/>
          <w:lang w:val="el-GR"/>
        </w:rPr>
      </w:pPr>
      <w:r w:rsidRPr="00D05287">
        <w:rPr>
          <w:rFonts w:ascii="Verdana" w:hAnsi="Verdana"/>
          <w:lang w:val="el-GR"/>
        </w:rPr>
        <w:t xml:space="preserve">Μετά το πρωινό μας κατευθυνόμαστε στο αεροδρόμιο για την πτήση μας με προορισμό το </w:t>
      </w:r>
      <w:proofErr w:type="spellStart"/>
      <w:r w:rsidRPr="00D05287">
        <w:rPr>
          <w:rFonts w:ascii="Verdana" w:hAnsi="Verdana"/>
          <w:lang w:val="el-GR"/>
        </w:rPr>
        <w:t>Κερμάν</w:t>
      </w:r>
      <w:proofErr w:type="spellEnd"/>
      <w:r w:rsidRPr="00D05287">
        <w:rPr>
          <w:rFonts w:ascii="Verdana" w:hAnsi="Verdana"/>
          <w:lang w:val="el-GR"/>
        </w:rPr>
        <w:t xml:space="preserve">. Άφιξη στο </w:t>
      </w:r>
      <w:proofErr w:type="spellStart"/>
      <w:r w:rsidRPr="00D05287">
        <w:rPr>
          <w:rFonts w:ascii="Verdana" w:hAnsi="Verdana"/>
          <w:lang w:val="el-GR"/>
        </w:rPr>
        <w:t>Κερμάν</w:t>
      </w:r>
      <w:proofErr w:type="spellEnd"/>
      <w:r w:rsidRPr="00D05287">
        <w:rPr>
          <w:rFonts w:ascii="Verdana" w:hAnsi="Verdana"/>
          <w:lang w:val="el-GR"/>
        </w:rPr>
        <w:t xml:space="preserve">, το προπύργιο των Σασσανιδών κατά τον 3ο </w:t>
      </w:r>
      <w:proofErr w:type="spellStart"/>
      <w:r w:rsidRPr="00D05287">
        <w:rPr>
          <w:rFonts w:ascii="Verdana" w:hAnsi="Verdana"/>
          <w:lang w:val="el-GR"/>
        </w:rPr>
        <w:t>μ.Χ</w:t>
      </w:r>
      <w:proofErr w:type="spellEnd"/>
      <w:r w:rsidRPr="00D05287">
        <w:rPr>
          <w:rFonts w:ascii="Verdana" w:hAnsi="Verdana"/>
          <w:lang w:val="el-GR"/>
        </w:rPr>
        <w:t xml:space="preserve">. αιώνα. Σασσανίδες, </w:t>
      </w:r>
      <w:proofErr w:type="spellStart"/>
      <w:r w:rsidRPr="00D05287">
        <w:rPr>
          <w:rFonts w:ascii="Verdana" w:hAnsi="Verdana"/>
          <w:lang w:val="el-GR"/>
        </w:rPr>
        <w:t>Χαριζίτες</w:t>
      </w:r>
      <w:proofErr w:type="spellEnd"/>
      <w:r w:rsidRPr="00D05287">
        <w:rPr>
          <w:rFonts w:ascii="Verdana" w:hAnsi="Verdana"/>
          <w:lang w:val="el-GR"/>
        </w:rPr>
        <w:t xml:space="preserve">, </w:t>
      </w:r>
      <w:proofErr w:type="spellStart"/>
      <w:r w:rsidRPr="00D05287">
        <w:rPr>
          <w:rFonts w:ascii="Verdana" w:hAnsi="Verdana"/>
          <w:lang w:val="el-GR"/>
        </w:rPr>
        <w:t>ζωροάστρες</w:t>
      </w:r>
      <w:proofErr w:type="spellEnd"/>
      <w:r w:rsidRPr="00D05287">
        <w:rPr>
          <w:rFonts w:ascii="Verdana" w:hAnsi="Verdana"/>
          <w:lang w:val="el-GR"/>
        </w:rPr>
        <w:t xml:space="preserve"> και </w:t>
      </w:r>
      <w:proofErr w:type="spellStart"/>
      <w:r w:rsidRPr="00D05287">
        <w:rPr>
          <w:rFonts w:ascii="Verdana" w:hAnsi="Verdana"/>
          <w:lang w:val="el-GR"/>
        </w:rPr>
        <w:t>Αβασσίδες</w:t>
      </w:r>
      <w:proofErr w:type="spellEnd"/>
      <w:r w:rsidRPr="00D05287">
        <w:rPr>
          <w:rFonts w:ascii="Verdana" w:hAnsi="Verdana"/>
          <w:lang w:val="el-GR"/>
        </w:rPr>
        <w:t xml:space="preserve">, αναγνωρίζοντας την στρατηγική θέση της περιοχής, πάλεψαν για να την κατακτήσουν. Οχυρωματικά έργα, επιβλητικές πύλες και τζαμιά παραμένουν σήμερα εύγλωττοι μάρτυρες αυτού του ένδοξου παρελθόντος. Η πεδιάδα των 800 </w:t>
      </w:r>
      <w:proofErr w:type="spellStart"/>
      <w:r w:rsidRPr="00D05287">
        <w:rPr>
          <w:rFonts w:ascii="Verdana" w:hAnsi="Verdana"/>
          <w:lang w:val="el-GR"/>
        </w:rPr>
        <w:t>τ.χλμ</w:t>
      </w:r>
      <w:proofErr w:type="spellEnd"/>
      <w:r w:rsidRPr="00D05287">
        <w:rPr>
          <w:rFonts w:ascii="Verdana" w:hAnsi="Verdana"/>
          <w:lang w:val="el-GR"/>
        </w:rPr>
        <w:t xml:space="preserve">. που περιβάλει το </w:t>
      </w:r>
      <w:proofErr w:type="spellStart"/>
      <w:r w:rsidRPr="00D05287">
        <w:rPr>
          <w:rFonts w:ascii="Verdana" w:hAnsi="Verdana"/>
          <w:lang w:val="el-GR"/>
        </w:rPr>
        <w:t>Κερμάν</w:t>
      </w:r>
      <w:proofErr w:type="spellEnd"/>
      <w:r w:rsidRPr="00D05287">
        <w:rPr>
          <w:rFonts w:ascii="Verdana" w:hAnsi="Verdana"/>
          <w:lang w:val="el-GR"/>
        </w:rPr>
        <w:t xml:space="preserve">, φιλοξενεί μία από τις πιο εμβληματικές πόλεις του ιρανικού οροπεδίου, τη χωμάτινη </w:t>
      </w:r>
      <w:proofErr w:type="spellStart"/>
      <w:r w:rsidRPr="00D05287">
        <w:rPr>
          <w:rFonts w:ascii="Verdana" w:hAnsi="Verdana"/>
          <w:lang w:val="el-GR"/>
        </w:rPr>
        <w:t>καστροπολιτεία</w:t>
      </w:r>
      <w:proofErr w:type="spellEnd"/>
      <w:r w:rsidRPr="00D05287">
        <w:rPr>
          <w:rFonts w:ascii="Verdana" w:hAnsi="Verdana"/>
          <w:lang w:val="el-GR"/>
        </w:rPr>
        <w:t xml:space="preserve"> της </w:t>
      </w:r>
      <w:proofErr w:type="spellStart"/>
      <w:r w:rsidRPr="00D05287">
        <w:rPr>
          <w:rFonts w:ascii="Verdana" w:hAnsi="Verdana"/>
          <w:lang w:val="el-GR"/>
        </w:rPr>
        <w:t>Ραγιέν</w:t>
      </w:r>
      <w:proofErr w:type="spellEnd"/>
      <w:r w:rsidRPr="00D05287">
        <w:rPr>
          <w:rFonts w:ascii="Verdana" w:hAnsi="Verdana"/>
          <w:lang w:val="el-GR"/>
        </w:rPr>
        <w:t xml:space="preserve">. Μια πόλη φτιαγμένη εξολοκλήρου από πηλό, με δαντελωτές πολεμίστρες, στενά καλντερίμια και </w:t>
      </w:r>
      <w:proofErr w:type="spellStart"/>
      <w:r w:rsidRPr="00D05287">
        <w:rPr>
          <w:rFonts w:ascii="Verdana" w:hAnsi="Verdana"/>
          <w:lang w:val="el-GR"/>
        </w:rPr>
        <w:t>καραβαν</w:t>
      </w:r>
      <w:proofErr w:type="spellEnd"/>
      <w:r w:rsidRPr="00D05287">
        <w:rPr>
          <w:rFonts w:ascii="Verdana" w:hAnsi="Verdana"/>
          <w:lang w:val="el-GR"/>
        </w:rPr>
        <w:t xml:space="preserve"> σεράι, κράτησε στα χέρια της το εμπόριο όπλων, μαχαιριών και σπαθιών για πάνω από 1.000 χρόνια. Αμέτρητοι μεγαλέμποροι, πραματευτάδες, πολεμιστές και λόγιοι περπάτησαν στους δρόμους της, φλυάρησαν στα σκιερά πεζούλια των εμπορικών καταστημάτων της και ξεκουράστηκαν μαζί με τα ζώα τους στις δροσερές αυλές των πανδοχείων της. Μια πόλη τόσο γοητευτική όσο οι ψίθυροι που αντηχούν στους πλίνθινους τείχους των σπιτιών που στέκουν άδεια πια για να ιστορούν το παρελθόν τους. Κι αφού ρουφήξουμε κυριολεκτικά εικόνες, ήχους και μυρωδιές θα επισκεφτούμε το </w:t>
      </w:r>
      <w:proofErr w:type="spellStart"/>
      <w:r w:rsidRPr="00D05287">
        <w:rPr>
          <w:rFonts w:ascii="Verdana" w:hAnsi="Verdana"/>
          <w:lang w:val="el-GR"/>
        </w:rPr>
        <w:t>Μαχάν</w:t>
      </w:r>
      <w:proofErr w:type="spellEnd"/>
      <w:r w:rsidRPr="00D05287">
        <w:rPr>
          <w:rFonts w:ascii="Verdana" w:hAnsi="Verdana"/>
          <w:lang w:val="el-GR"/>
        </w:rPr>
        <w:t xml:space="preserve"> όπου αναπαύεται ο </w:t>
      </w:r>
      <w:proofErr w:type="spellStart"/>
      <w:r w:rsidRPr="00D05287">
        <w:rPr>
          <w:rFonts w:ascii="Verdana" w:hAnsi="Verdana"/>
          <w:lang w:val="el-GR"/>
        </w:rPr>
        <w:t>Σούφι</w:t>
      </w:r>
      <w:proofErr w:type="spellEnd"/>
      <w:r w:rsidRPr="00D05287">
        <w:rPr>
          <w:rFonts w:ascii="Verdana" w:hAnsi="Verdana"/>
          <w:lang w:val="el-GR"/>
        </w:rPr>
        <w:t xml:space="preserve"> </w:t>
      </w:r>
      <w:proofErr w:type="spellStart"/>
      <w:r w:rsidRPr="00D05287">
        <w:rPr>
          <w:rFonts w:ascii="Verdana" w:hAnsi="Verdana"/>
          <w:lang w:val="el-GR"/>
        </w:rPr>
        <w:t>Σαχ</w:t>
      </w:r>
      <w:proofErr w:type="spellEnd"/>
      <w:r w:rsidRPr="00D05287">
        <w:rPr>
          <w:rFonts w:ascii="Verdana" w:hAnsi="Verdana"/>
          <w:lang w:val="el-GR"/>
        </w:rPr>
        <w:t xml:space="preserve"> </w:t>
      </w:r>
      <w:proofErr w:type="spellStart"/>
      <w:r w:rsidRPr="00D05287">
        <w:rPr>
          <w:rFonts w:ascii="Verdana" w:hAnsi="Verdana"/>
          <w:lang w:val="el-GR"/>
        </w:rPr>
        <w:t>Νεμάτ</w:t>
      </w:r>
      <w:proofErr w:type="spellEnd"/>
      <w:r w:rsidRPr="00D05287">
        <w:rPr>
          <w:rFonts w:ascii="Verdana" w:hAnsi="Verdana"/>
          <w:lang w:val="el-GR"/>
        </w:rPr>
        <w:t xml:space="preserve"> κι ο ποιητής </w:t>
      </w:r>
      <w:proofErr w:type="spellStart"/>
      <w:r w:rsidRPr="00D05287">
        <w:rPr>
          <w:rFonts w:ascii="Verdana" w:hAnsi="Verdana"/>
          <w:lang w:val="el-GR"/>
        </w:rPr>
        <w:t>Σαχ</w:t>
      </w:r>
      <w:proofErr w:type="spellEnd"/>
      <w:r w:rsidRPr="00D05287">
        <w:rPr>
          <w:rFonts w:ascii="Verdana" w:hAnsi="Verdana"/>
          <w:lang w:val="el-GR"/>
        </w:rPr>
        <w:t xml:space="preserve"> </w:t>
      </w:r>
      <w:proofErr w:type="spellStart"/>
      <w:r w:rsidRPr="00D05287">
        <w:rPr>
          <w:rFonts w:ascii="Verdana" w:hAnsi="Verdana"/>
          <w:lang w:val="el-GR"/>
        </w:rPr>
        <w:t>Νουρεντίν</w:t>
      </w:r>
      <w:proofErr w:type="spellEnd"/>
      <w:r w:rsidRPr="00D05287">
        <w:rPr>
          <w:rFonts w:ascii="Verdana" w:hAnsi="Verdana"/>
          <w:lang w:val="el-GR"/>
        </w:rPr>
        <w:t xml:space="preserve">. Το κορυφαίο αξιοθέατο του </w:t>
      </w:r>
      <w:proofErr w:type="spellStart"/>
      <w:r w:rsidRPr="00D05287">
        <w:rPr>
          <w:rFonts w:ascii="Verdana" w:hAnsi="Verdana"/>
          <w:lang w:val="el-GR"/>
        </w:rPr>
        <w:t>Κερμάν</w:t>
      </w:r>
      <w:proofErr w:type="spellEnd"/>
      <w:r w:rsidRPr="00D05287">
        <w:rPr>
          <w:rFonts w:ascii="Verdana" w:hAnsi="Verdana"/>
          <w:lang w:val="el-GR"/>
        </w:rPr>
        <w:t xml:space="preserve"> είναι το Τζαμί της Παρασκευής το οποίο και θα επισκεφθούμε στη συνεχεία της σημερινής μας ξενάγησης. Πρόκειται για ένα εκπληκτικό συγκρότημα περίτεχνα στολισμένο με υπέροχη είσοδο. Δείπνο και διανυκτέρευση στο ξενοδοχείο μας.</w:t>
      </w:r>
    </w:p>
    <w:p w:rsidR="002B2AB4" w:rsidRPr="00203755" w:rsidRDefault="002B2AB4" w:rsidP="00525E00">
      <w:pPr>
        <w:spacing w:after="0" w:line="240" w:lineRule="auto"/>
        <w:jc w:val="both"/>
        <w:rPr>
          <w:rFonts w:ascii="Verdana" w:hAnsi="Verdana"/>
          <w:lang w:val="el-GR"/>
        </w:rPr>
      </w:pPr>
    </w:p>
    <w:p w:rsidR="00203755" w:rsidRPr="002B2AB4" w:rsidRDefault="00203755" w:rsidP="00DB3CD1">
      <w:pPr>
        <w:spacing w:after="0" w:line="240" w:lineRule="auto"/>
        <w:jc w:val="both"/>
        <w:rPr>
          <w:rFonts w:ascii="Verdana" w:hAnsi="Verdana"/>
          <w:b/>
          <w:lang w:val="el-GR"/>
        </w:rPr>
      </w:pPr>
      <w:r w:rsidRPr="00494EC3">
        <w:rPr>
          <w:rFonts w:ascii="Verdana" w:hAnsi="Verdana"/>
          <w:b/>
          <w:lang w:val="el-GR"/>
        </w:rPr>
        <w:t>4</w:t>
      </w:r>
      <w:r w:rsidRPr="00494EC3">
        <w:rPr>
          <w:rFonts w:ascii="Verdana" w:hAnsi="Verdana"/>
          <w:b/>
          <w:vertAlign w:val="superscript"/>
          <w:lang w:val="el-GR"/>
        </w:rPr>
        <w:t>η</w:t>
      </w:r>
      <w:r w:rsidRPr="00494EC3">
        <w:rPr>
          <w:rFonts w:ascii="Verdana" w:hAnsi="Verdana"/>
          <w:b/>
          <w:lang w:val="el-GR"/>
        </w:rPr>
        <w:t xml:space="preserve"> ημέρα:</w:t>
      </w:r>
      <w:r w:rsidR="002B2AB4" w:rsidRPr="002B2AB4">
        <w:rPr>
          <w:lang w:val="el-GR"/>
        </w:rPr>
        <w:t xml:space="preserve"> </w:t>
      </w:r>
      <w:proofErr w:type="spellStart"/>
      <w:r w:rsidR="00D05287" w:rsidRPr="00D05287">
        <w:rPr>
          <w:rFonts w:ascii="Verdana" w:hAnsi="Verdana"/>
          <w:b/>
          <w:lang w:val="el-GR"/>
        </w:rPr>
        <w:t>Κερμάν</w:t>
      </w:r>
      <w:proofErr w:type="spellEnd"/>
      <w:r w:rsidR="00D05287" w:rsidRPr="00D05287">
        <w:rPr>
          <w:rFonts w:ascii="Verdana" w:hAnsi="Verdana"/>
          <w:b/>
          <w:lang w:val="el-GR"/>
        </w:rPr>
        <w:t xml:space="preserve"> – Γιαζντ (Ξενάγηση πόλης, Ζωροαστρικός Ναός και Πύργοι της Σιωπής)</w:t>
      </w:r>
    </w:p>
    <w:p w:rsidR="00203755" w:rsidRDefault="00D05287" w:rsidP="00DB3CD1">
      <w:pPr>
        <w:spacing w:after="0" w:line="240" w:lineRule="auto"/>
        <w:jc w:val="both"/>
        <w:rPr>
          <w:rFonts w:ascii="Verdana" w:hAnsi="Verdana"/>
          <w:lang w:val="el-GR"/>
        </w:rPr>
      </w:pPr>
      <w:r w:rsidRPr="00D05287">
        <w:rPr>
          <w:rFonts w:ascii="Verdana" w:hAnsi="Verdana"/>
          <w:lang w:val="el-GR"/>
        </w:rPr>
        <w:t xml:space="preserve">Νωρίς το πρωί ξεκινάμε για τα δυτικά της χώρας. Διασχίζοντας τις μεγάλες αλμυρές ερημικές εκτάσεις φτάνουμε το μεσημέρι στο Γιαζντ. Πλησιάζοντας στην πόλη θα σταθούμε να ατενίσουμε τους Πύργους της Σιωπής, το χώρο όπου μέχρι το 1950 τοποθετούνταν οι νεκροί των </w:t>
      </w:r>
      <w:proofErr w:type="spellStart"/>
      <w:r w:rsidRPr="00D05287">
        <w:rPr>
          <w:rFonts w:ascii="Verdana" w:hAnsi="Verdana"/>
          <w:lang w:val="el-GR"/>
        </w:rPr>
        <w:t>Ζωροαστρών</w:t>
      </w:r>
      <w:proofErr w:type="spellEnd"/>
      <w:r w:rsidRPr="00D05287">
        <w:rPr>
          <w:rFonts w:ascii="Verdana" w:hAnsi="Verdana"/>
          <w:lang w:val="el-GR"/>
        </w:rPr>
        <w:t xml:space="preserve"> προκειμένου να φαγωθούν από τα όρνια, όπως επέβαλε η παράδοση. Κορυφαίο αξιοθέατο της σημερινής μέρας η επίσκεψή στο ναό των </w:t>
      </w:r>
      <w:proofErr w:type="spellStart"/>
      <w:r w:rsidRPr="00D05287">
        <w:rPr>
          <w:rFonts w:ascii="Verdana" w:hAnsi="Verdana"/>
          <w:lang w:val="el-GR"/>
        </w:rPr>
        <w:t>Ζωροαστρών</w:t>
      </w:r>
      <w:proofErr w:type="spellEnd"/>
      <w:r w:rsidRPr="00D05287">
        <w:rPr>
          <w:rFonts w:ascii="Verdana" w:hAnsi="Verdana"/>
          <w:lang w:val="el-GR"/>
        </w:rPr>
        <w:t xml:space="preserve">. Πρόκειται για μια λιτή κατασκευή που τη στολίζουν τα σύμβολα του Θεού </w:t>
      </w:r>
      <w:proofErr w:type="spellStart"/>
      <w:r w:rsidRPr="00D05287">
        <w:rPr>
          <w:rFonts w:ascii="Verdana" w:hAnsi="Verdana"/>
          <w:lang w:val="el-GR"/>
        </w:rPr>
        <w:t>Άχουρα</w:t>
      </w:r>
      <w:proofErr w:type="spellEnd"/>
      <w:r w:rsidRPr="00D05287">
        <w:rPr>
          <w:rFonts w:ascii="Verdana" w:hAnsi="Verdana"/>
          <w:lang w:val="el-GR"/>
        </w:rPr>
        <w:t xml:space="preserve"> </w:t>
      </w:r>
      <w:proofErr w:type="spellStart"/>
      <w:r w:rsidRPr="00D05287">
        <w:rPr>
          <w:rFonts w:ascii="Verdana" w:hAnsi="Verdana"/>
          <w:lang w:val="el-GR"/>
        </w:rPr>
        <w:t>Μάζντα</w:t>
      </w:r>
      <w:proofErr w:type="spellEnd"/>
      <w:r w:rsidRPr="00D05287">
        <w:rPr>
          <w:rFonts w:ascii="Verdana" w:hAnsi="Verdana"/>
          <w:lang w:val="el-GR"/>
        </w:rPr>
        <w:t>, ενώ στο χώρο φυλάσσεται και η άσβεστη Φλόγα. Συνεχίζουμε τη γνωριμία μας με την μεσαιωνική Γιαζντ, γνωστή και ως «Η Ευγενής Πόλη Της Ερήμου». Θα ξεναγηθούμε στη μαγική καλοδιατηρημένη παλιά πόλη, χτισμένη από πηλό που είναι ένα αριστούργημα αρχιτεκτονικής. Ένας λαβύρινθος από στενούς δρόμους και κάπου στον ορίζοντα να δεσπόζουν οι πύργοι των ανέμων, ευφυέστατες κατασκευές για την διατήρηση της θερμοκρασίας σε χαμηλά επίπεδα κατά την διάρκεια του ζεστού καλοκαιριού.</w:t>
      </w:r>
    </w:p>
    <w:p w:rsidR="002B2AB4" w:rsidRDefault="002B2AB4" w:rsidP="00DB3CD1">
      <w:pPr>
        <w:spacing w:after="0" w:line="240" w:lineRule="auto"/>
        <w:jc w:val="both"/>
        <w:rPr>
          <w:rFonts w:ascii="Verdana" w:hAnsi="Verdana"/>
        </w:rPr>
      </w:pPr>
    </w:p>
    <w:p w:rsidR="00D05287" w:rsidRPr="00D05287" w:rsidRDefault="00D05287" w:rsidP="00DB3CD1">
      <w:pPr>
        <w:spacing w:after="0" w:line="240" w:lineRule="auto"/>
        <w:jc w:val="both"/>
        <w:rPr>
          <w:rFonts w:ascii="Verdana" w:hAnsi="Verdana"/>
        </w:rPr>
      </w:pPr>
    </w:p>
    <w:p w:rsidR="00203755" w:rsidRPr="00494EC3" w:rsidRDefault="00203755" w:rsidP="00DB3CD1">
      <w:pPr>
        <w:spacing w:after="0" w:line="240" w:lineRule="auto"/>
        <w:jc w:val="both"/>
        <w:rPr>
          <w:rFonts w:ascii="Verdana" w:hAnsi="Verdana"/>
          <w:b/>
          <w:lang w:val="el-GR"/>
        </w:rPr>
      </w:pPr>
      <w:r w:rsidRPr="00494EC3">
        <w:rPr>
          <w:rFonts w:ascii="Verdana" w:hAnsi="Verdana"/>
          <w:b/>
          <w:lang w:val="el-GR"/>
        </w:rPr>
        <w:lastRenderedPageBreak/>
        <w:t>5</w:t>
      </w:r>
      <w:r w:rsidRPr="00494EC3">
        <w:rPr>
          <w:rFonts w:ascii="Verdana" w:hAnsi="Verdana"/>
          <w:b/>
          <w:vertAlign w:val="superscript"/>
          <w:lang w:val="el-GR"/>
        </w:rPr>
        <w:t>η</w:t>
      </w:r>
      <w:r w:rsidRPr="00494EC3">
        <w:rPr>
          <w:rFonts w:ascii="Verdana" w:hAnsi="Verdana"/>
          <w:b/>
          <w:lang w:val="el-GR"/>
        </w:rPr>
        <w:t xml:space="preserve"> ημέρα: </w:t>
      </w:r>
      <w:r w:rsidR="00D05287" w:rsidRPr="00D05287">
        <w:rPr>
          <w:rFonts w:ascii="Verdana" w:hAnsi="Verdana"/>
          <w:b/>
          <w:lang w:val="el-GR"/>
        </w:rPr>
        <w:t xml:space="preserve">Γιαζντ – </w:t>
      </w:r>
      <w:proofErr w:type="spellStart"/>
      <w:r w:rsidR="00D05287" w:rsidRPr="00D05287">
        <w:rPr>
          <w:rFonts w:ascii="Verdana" w:hAnsi="Verdana"/>
          <w:b/>
          <w:lang w:val="el-GR"/>
        </w:rPr>
        <w:t>Πασαργάδες</w:t>
      </w:r>
      <w:proofErr w:type="spellEnd"/>
      <w:r w:rsidR="00D05287" w:rsidRPr="00D05287">
        <w:rPr>
          <w:rFonts w:ascii="Verdana" w:hAnsi="Verdana"/>
          <w:b/>
          <w:lang w:val="el-GR"/>
        </w:rPr>
        <w:t xml:space="preserve"> - Σιράζ</w:t>
      </w:r>
    </w:p>
    <w:p w:rsidR="00203755" w:rsidRPr="00203755" w:rsidRDefault="00D05287" w:rsidP="00DB3CD1">
      <w:pPr>
        <w:spacing w:after="0" w:line="240" w:lineRule="auto"/>
        <w:jc w:val="both"/>
        <w:rPr>
          <w:rFonts w:ascii="Verdana" w:hAnsi="Verdana"/>
          <w:lang w:val="el-GR"/>
        </w:rPr>
      </w:pPr>
      <w:r w:rsidRPr="00D05287">
        <w:rPr>
          <w:rFonts w:ascii="Verdana" w:hAnsi="Verdana"/>
          <w:lang w:val="el-GR"/>
        </w:rPr>
        <w:t xml:space="preserve">Αφήνοντας πίσω μας το Γιαζντ κατευθυνόμαστε στο Σιράζ, ενώ στη διαδρομή μας θα επισκεφτούμε τις εντυπωσιακές </w:t>
      </w:r>
      <w:proofErr w:type="spellStart"/>
      <w:r w:rsidRPr="00D05287">
        <w:rPr>
          <w:rFonts w:ascii="Verdana" w:hAnsi="Verdana"/>
          <w:lang w:val="el-GR"/>
        </w:rPr>
        <w:t>Πασαργάδες</w:t>
      </w:r>
      <w:proofErr w:type="spellEnd"/>
      <w:r w:rsidRPr="00D05287">
        <w:rPr>
          <w:rFonts w:ascii="Verdana" w:hAnsi="Verdana"/>
          <w:lang w:val="el-GR"/>
        </w:rPr>
        <w:t xml:space="preserve"> με το βασιλικό ανάκτορο και τον τάφο του </w:t>
      </w:r>
      <w:proofErr w:type="spellStart"/>
      <w:r w:rsidRPr="00D05287">
        <w:rPr>
          <w:rFonts w:ascii="Verdana" w:hAnsi="Verdana"/>
          <w:lang w:val="el-GR"/>
        </w:rPr>
        <w:t>Κύρου</w:t>
      </w:r>
      <w:proofErr w:type="spellEnd"/>
      <w:r w:rsidRPr="00D05287">
        <w:rPr>
          <w:rFonts w:ascii="Verdana" w:hAnsi="Verdana"/>
          <w:lang w:val="el-GR"/>
        </w:rPr>
        <w:t xml:space="preserve">. Πρόκειται για την πρώτη πρωτεύουσα του περσικού κράτους μέχρι που ο Δαρείος ο Α’ αποφάσισε να μεταφέρει την έδρα της αυτοκρατορίας στην </w:t>
      </w:r>
      <w:proofErr w:type="spellStart"/>
      <w:r w:rsidRPr="00D05287">
        <w:rPr>
          <w:rFonts w:ascii="Verdana" w:hAnsi="Verdana"/>
          <w:lang w:val="el-GR"/>
        </w:rPr>
        <w:t>Περσέπολη</w:t>
      </w:r>
      <w:proofErr w:type="spellEnd"/>
      <w:r w:rsidRPr="00D05287">
        <w:rPr>
          <w:rFonts w:ascii="Verdana" w:hAnsi="Verdana"/>
          <w:lang w:val="el-GR"/>
        </w:rPr>
        <w:t xml:space="preserve">. Μετά την ξενάγηση μας περιμένει η γοητευτική πόλη της ποίησης, της φιλοσοφίας και των αηδονιών, γενέτειρα των εθνικών ποιητών </w:t>
      </w:r>
      <w:proofErr w:type="spellStart"/>
      <w:r w:rsidRPr="00D05287">
        <w:rPr>
          <w:rFonts w:ascii="Verdana" w:hAnsi="Verdana"/>
          <w:lang w:val="el-GR"/>
        </w:rPr>
        <w:t>Σααντί</w:t>
      </w:r>
      <w:proofErr w:type="spellEnd"/>
      <w:r w:rsidRPr="00D05287">
        <w:rPr>
          <w:rFonts w:ascii="Verdana" w:hAnsi="Verdana"/>
          <w:lang w:val="el-GR"/>
        </w:rPr>
        <w:t xml:space="preserve"> και </w:t>
      </w:r>
      <w:proofErr w:type="spellStart"/>
      <w:r w:rsidRPr="00D05287">
        <w:rPr>
          <w:rFonts w:ascii="Verdana" w:hAnsi="Verdana"/>
          <w:lang w:val="el-GR"/>
        </w:rPr>
        <w:t>Χαφέζ</w:t>
      </w:r>
      <w:proofErr w:type="spellEnd"/>
      <w:r w:rsidRPr="00D05287">
        <w:rPr>
          <w:rFonts w:ascii="Verdana" w:hAnsi="Verdana"/>
          <w:lang w:val="el-GR"/>
        </w:rPr>
        <w:t>, μια σύγχρονη μεγαλούπολη με μακραίωνη ιστορία, παγκοσμίως γνωστή ως κέντρο παραγωγής μιας των καλυτέρων ποικιλιών κρασιού και έδρα του καλύτερου πανεπιστημίου του Ιράν.</w:t>
      </w:r>
    </w:p>
    <w:p w:rsidR="00203755" w:rsidRDefault="00203755" w:rsidP="00DB3CD1">
      <w:pPr>
        <w:spacing w:after="0" w:line="240" w:lineRule="auto"/>
        <w:jc w:val="both"/>
        <w:rPr>
          <w:rFonts w:ascii="Verdana" w:hAnsi="Verdana"/>
          <w:lang w:val="el-GR"/>
        </w:rPr>
      </w:pPr>
    </w:p>
    <w:p w:rsidR="00203755" w:rsidRPr="00494EC3" w:rsidRDefault="00203755" w:rsidP="00DB3CD1">
      <w:pPr>
        <w:spacing w:after="0" w:line="240" w:lineRule="auto"/>
        <w:jc w:val="both"/>
        <w:rPr>
          <w:rFonts w:ascii="Verdana" w:hAnsi="Verdana"/>
          <w:b/>
          <w:lang w:val="el-GR"/>
        </w:rPr>
      </w:pPr>
      <w:r w:rsidRPr="00494EC3">
        <w:rPr>
          <w:rFonts w:ascii="Verdana" w:hAnsi="Verdana"/>
          <w:b/>
          <w:lang w:val="el-GR"/>
        </w:rPr>
        <w:t>6</w:t>
      </w:r>
      <w:r w:rsidRPr="00494EC3">
        <w:rPr>
          <w:rFonts w:ascii="Verdana" w:hAnsi="Verdana"/>
          <w:b/>
          <w:vertAlign w:val="superscript"/>
          <w:lang w:val="el-GR"/>
        </w:rPr>
        <w:t>η</w:t>
      </w:r>
      <w:r w:rsidRPr="00494EC3">
        <w:rPr>
          <w:rFonts w:ascii="Verdana" w:hAnsi="Verdana"/>
          <w:b/>
          <w:lang w:val="el-GR"/>
        </w:rPr>
        <w:t xml:space="preserve"> ημέρα: </w:t>
      </w:r>
      <w:r w:rsidR="00D05287" w:rsidRPr="00D05287">
        <w:rPr>
          <w:rFonts w:ascii="Verdana" w:hAnsi="Verdana"/>
          <w:b/>
          <w:lang w:val="el-GR"/>
        </w:rPr>
        <w:t>Σιράζ (ολοήμερη ξενάγηση)</w:t>
      </w:r>
    </w:p>
    <w:p w:rsidR="00203755" w:rsidRDefault="00D05287" w:rsidP="00DB3CD1">
      <w:pPr>
        <w:spacing w:after="0" w:line="240" w:lineRule="auto"/>
        <w:jc w:val="both"/>
        <w:rPr>
          <w:rFonts w:ascii="Verdana" w:hAnsi="Verdana"/>
          <w:lang w:val="el-GR"/>
        </w:rPr>
      </w:pPr>
      <w:r w:rsidRPr="00D05287">
        <w:rPr>
          <w:rFonts w:ascii="Verdana" w:hAnsi="Verdana"/>
          <w:lang w:val="el-GR"/>
        </w:rPr>
        <w:t xml:space="preserve">Μετά το πρωινό μας ξεκινάμε την γνωριμία μας με την σύγχρονη μεγαλούπολη. Η μεγαλόπρεπη </w:t>
      </w:r>
      <w:proofErr w:type="spellStart"/>
      <w:r w:rsidRPr="00D05287">
        <w:rPr>
          <w:rFonts w:ascii="Verdana" w:hAnsi="Verdana"/>
          <w:lang w:val="el-GR"/>
        </w:rPr>
        <w:t>σιταντέλα</w:t>
      </w:r>
      <w:proofErr w:type="spellEnd"/>
      <w:r w:rsidRPr="00D05287">
        <w:rPr>
          <w:rFonts w:ascii="Verdana" w:hAnsi="Verdana"/>
          <w:lang w:val="el-GR"/>
        </w:rPr>
        <w:t xml:space="preserve"> του </w:t>
      </w:r>
      <w:proofErr w:type="spellStart"/>
      <w:r w:rsidRPr="00D05287">
        <w:rPr>
          <w:rFonts w:ascii="Verdana" w:hAnsi="Verdana"/>
          <w:lang w:val="el-GR"/>
        </w:rPr>
        <w:t>Καρίμ</w:t>
      </w:r>
      <w:proofErr w:type="spellEnd"/>
      <w:r w:rsidRPr="00D05287">
        <w:rPr>
          <w:rFonts w:ascii="Verdana" w:hAnsi="Verdana"/>
          <w:lang w:val="el-GR"/>
        </w:rPr>
        <w:t xml:space="preserve"> Χαν, το πολύχρωμο και λαμπρό τζαμί </w:t>
      </w:r>
      <w:proofErr w:type="spellStart"/>
      <w:r w:rsidRPr="00D05287">
        <w:rPr>
          <w:rFonts w:ascii="Verdana" w:hAnsi="Verdana"/>
          <w:lang w:val="el-GR"/>
        </w:rPr>
        <w:t>Βακίλ</w:t>
      </w:r>
      <w:proofErr w:type="spellEnd"/>
      <w:r w:rsidRPr="00D05287">
        <w:rPr>
          <w:rFonts w:ascii="Verdana" w:hAnsi="Verdana"/>
          <w:lang w:val="el-GR"/>
        </w:rPr>
        <w:t xml:space="preserve">, κλασσικό δείγμα </w:t>
      </w:r>
      <w:proofErr w:type="spellStart"/>
      <w:r w:rsidRPr="00D05287">
        <w:rPr>
          <w:rFonts w:ascii="Verdana" w:hAnsi="Verdana"/>
          <w:lang w:val="el-GR"/>
        </w:rPr>
        <w:t>Σιιτικής</w:t>
      </w:r>
      <w:proofErr w:type="spellEnd"/>
      <w:r w:rsidRPr="00D05287">
        <w:rPr>
          <w:rFonts w:ascii="Verdana" w:hAnsi="Verdana"/>
          <w:lang w:val="el-GR"/>
        </w:rPr>
        <w:t xml:space="preserve"> αρχιτεκτονικής με την παρακείμενη ομώνυμη σκεπαστή αγορά, οι μνημειακοί τάφοι των ποιητών </w:t>
      </w:r>
      <w:proofErr w:type="spellStart"/>
      <w:r w:rsidRPr="00D05287">
        <w:rPr>
          <w:rFonts w:ascii="Verdana" w:hAnsi="Verdana"/>
          <w:lang w:val="el-GR"/>
        </w:rPr>
        <w:t>Σααντί</w:t>
      </w:r>
      <w:proofErr w:type="spellEnd"/>
      <w:r w:rsidRPr="00D05287">
        <w:rPr>
          <w:rFonts w:ascii="Verdana" w:hAnsi="Verdana"/>
          <w:lang w:val="el-GR"/>
        </w:rPr>
        <w:t xml:space="preserve"> και </w:t>
      </w:r>
      <w:proofErr w:type="spellStart"/>
      <w:r w:rsidRPr="00D05287">
        <w:rPr>
          <w:rFonts w:ascii="Verdana" w:hAnsi="Verdana"/>
          <w:lang w:val="el-GR"/>
        </w:rPr>
        <w:t>Χαφέζ</w:t>
      </w:r>
      <w:proofErr w:type="spellEnd"/>
      <w:r w:rsidRPr="00D05287">
        <w:rPr>
          <w:rFonts w:ascii="Verdana" w:hAnsi="Verdana"/>
          <w:lang w:val="el-GR"/>
        </w:rPr>
        <w:t xml:space="preserve">, το τζαμί </w:t>
      </w:r>
      <w:proofErr w:type="spellStart"/>
      <w:r w:rsidRPr="00D05287">
        <w:rPr>
          <w:rFonts w:ascii="Verdana" w:hAnsi="Verdana"/>
          <w:lang w:val="el-GR"/>
        </w:rPr>
        <w:t>Νασιρ</w:t>
      </w:r>
      <w:proofErr w:type="spellEnd"/>
      <w:r w:rsidRPr="00D05287">
        <w:rPr>
          <w:rFonts w:ascii="Verdana" w:hAnsi="Verdana"/>
          <w:lang w:val="el-GR"/>
        </w:rPr>
        <w:t xml:space="preserve"> </w:t>
      </w:r>
      <w:proofErr w:type="spellStart"/>
      <w:r w:rsidRPr="00D05287">
        <w:rPr>
          <w:rFonts w:ascii="Verdana" w:hAnsi="Verdana"/>
          <w:lang w:val="el-GR"/>
        </w:rPr>
        <w:t>Ολμολκ</w:t>
      </w:r>
      <w:proofErr w:type="spellEnd"/>
      <w:r w:rsidRPr="00D05287">
        <w:rPr>
          <w:rFonts w:ascii="Verdana" w:hAnsi="Verdana"/>
          <w:lang w:val="el-GR"/>
        </w:rPr>
        <w:t>, το Μαυσωλείο με τους καθρέπτες και  η εντυπωσιακή ρυμοτομία και τα πάρκα, κατατάσσουν το Σιράζ ψηλά στη λίστα με τις ωραιότερες πόλεις του σύγχρονου Ιράν. Μια μέρα χορταστική γεμάτη εικόνες και ιστορία.</w:t>
      </w:r>
    </w:p>
    <w:p w:rsidR="009C46F8" w:rsidRPr="00D05287" w:rsidRDefault="009C46F8" w:rsidP="00DB3CD1">
      <w:pPr>
        <w:spacing w:after="0" w:line="240" w:lineRule="auto"/>
        <w:jc w:val="both"/>
        <w:rPr>
          <w:rFonts w:ascii="Verdana" w:hAnsi="Verdana"/>
        </w:rPr>
      </w:pPr>
    </w:p>
    <w:p w:rsidR="009E3C4D" w:rsidRPr="00494EC3" w:rsidRDefault="00203755" w:rsidP="009E3C4D">
      <w:pPr>
        <w:spacing w:after="0" w:line="240" w:lineRule="auto"/>
        <w:jc w:val="both"/>
        <w:rPr>
          <w:rFonts w:ascii="Verdana" w:hAnsi="Verdana"/>
          <w:b/>
          <w:lang w:val="el-GR"/>
        </w:rPr>
      </w:pPr>
      <w:r w:rsidRPr="00494EC3">
        <w:rPr>
          <w:rFonts w:ascii="Verdana" w:hAnsi="Verdana"/>
          <w:b/>
          <w:lang w:val="el-GR"/>
        </w:rPr>
        <w:t>7</w:t>
      </w:r>
      <w:r w:rsidRPr="00494EC3">
        <w:rPr>
          <w:rFonts w:ascii="Verdana" w:hAnsi="Verdana"/>
          <w:b/>
          <w:vertAlign w:val="superscript"/>
          <w:lang w:val="el-GR"/>
        </w:rPr>
        <w:t>η</w:t>
      </w:r>
      <w:r w:rsidRPr="00494EC3">
        <w:rPr>
          <w:rFonts w:ascii="Verdana" w:hAnsi="Verdana"/>
          <w:b/>
          <w:lang w:val="el-GR"/>
        </w:rPr>
        <w:t xml:space="preserve"> ημέρα: </w:t>
      </w:r>
      <w:r w:rsidR="00D05287" w:rsidRPr="00D05287">
        <w:rPr>
          <w:rFonts w:ascii="Verdana" w:hAnsi="Verdana"/>
          <w:b/>
          <w:lang w:val="el-GR"/>
        </w:rPr>
        <w:t xml:space="preserve">Σιράζ – </w:t>
      </w:r>
      <w:proofErr w:type="spellStart"/>
      <w:r w:rsidR="00D05287" w:rsidRPr="00D05287">
        <w:rPr>
          <w:rFonts w:ascii="Verdana" w:hAnsi="Verdana"/>
          <w:b/>
          <w:lang w:val="el-GR"/>
        </w:rPr>
        <w:t>Περσέπολης</w:t>
      </w:r>
      <w:proofErr w:type="spellEnd"/>
      <w:r w:rsidR="00D05287" w:rsidRPr="00D05287">
        <w:rPr>
          <w:rFonts w:ascii="Verdana" w:hAnsi="Verdana"/>
          <w:b/>
          <w:lang w:val="el-GR"/>
        </w:rPr>
        <w:t xml:space="preserve"> - </w:t>
      </w:r>
      <w:proofErr w:type="spellStart"/>
      <w:r w:rsidR="00D05287" w:rsidRPr="00D05287">
        <w:rPr>
          <w:rFonts w:ascii="Verdana" w:hAnsi="Verdana"/>
          <w:b/>
          <w:lang w:val="el-GR"/>
        </w:rPr>
        <w:t>Ισφαχάν</w:t>
      </w:r>
      <w:proofErr w:type="spellEnd"/>
    </w:p>
    <w:p w:rsidR="00494EC3" w:rsidRPr="009E3C4D" w:rsidRDefault="00D05287" w:rsidP="00DB3CD1">
      <w:pPr>
        <w:spacing w:after="0" w:line="240" w:lineRule="auto"/>
        <w:jc w:val="both"/>
        <w:rPr>
          <w:rFonts w:ascii="Verdana" w:hAnsi="Verdana"/>
          <w:lang w:val="el-GR"/>
        </w:rPr>
      </w:pPr>
      <w:r w:rsidRPr="00D05287">
        <w:rPr>
          <w:rFonts w:ascii="Verdana" w:hAnsi="Verdana"/>
          <w:lang w:val="el-GR"/>
        </w:rPr>
        <w:t xml:space="preserve">Σήμερα επισκεπτόμαστε το </w:t>
      </w:r>
      <w:proofErr w:type="spellStart"/>
      <w:r w:rsidRPr="00D05287">
        <w:rPr>
          <w:rFonts w:ascii="Verdana" w:hAnsi="Verdana"/>
          <w:lang w:val="el-GR"/>
        </w:rPr>
        <w:t>Νακς</w:t>
      </w:r>
      <w:proofErr w:type="spellEnd"/>
      <w:r w:rsidRPr="00D05287">
        <w:rPr>
          <w:rFonts w:ascii="Verdana" w:hAnsi="Verdana"/>
          <w:lang w:val="el-GR"/>
        </w:rPr>
        <w:t>-ε-</w:t>
      </w:r>
      <w:proofErr w:type="spellStart"/>
      <w:r w:rsidRPr="00D05287">
        <w:rPr>
          <w:rFonts w:ascii="Verdana" w:hAnsi="Verdana"/>
          <w:lang w:val="el-GR"/>
        </w:rPr>
        <w:t>Ροστάμ</w:t>
      </w:r>
      <w:proofErr w:type="spellEnd"/>
      <w:r w:rsidRPr="00D05287">
        <w:rPr>
          <w:rFonts w:ascii="Verdana" w:hAnsi="Verdana"/>
          <w:lang w:val="el-GR"/>
        </w:rPr>
        <w:t xml:space="preserve">, μια κάθετη βραχώδη πλαγιά στην οποία λαξεύτηκαν οι τάφοι του Δαρείου Α’, του Ξέρξη, του Αρταξέρξη, του Δαρείου Β’ και της συζύγου του </w:t>
      </w:r>
      <w:proofErr w:type="spellStart"/>
      <w:r w:rsidRPr="00D05287">
        <w:rPr>
          <w:rFonts w:ascii="Verdana" w:hAnsi="Verdana"/>
          <w:lang w:val="el-GR"/>
        </w:rPr>
        <w:t>Παρεισάτιδος</w:t>
      </w:r>
      <w:proofErr w:type="spellEnd"/>
      <w:r w:rsidRPr="00D05287">
        <w:rPr>
          <w:rFonts w:ascii="Verdana" w:hAnsi="Verdana"/>
          <w:lang w:val="el-GR"/>
        </w:rPr>
        <w:t xml:space="preserve">. Όλη η ιστορία της Περσίας περνά μπροστά από τα μάτια μας στην θέα αυτών των μεγαλόπρεπων ταφικών συγκροτημάτων. Επόμενος σταθμός μας το σπουδαιότερο αξιοθέατο του ταξιδιού μας το </w:t>
      </w:r>
      <w:proofErr w:type="spellStart"/>
      <w:r w:rsidRPr="00D05287">
        <w:rPr>
          <w:rFonts w:ascii="Verdana" w:hAnsi="Verdana"/>
          <w:lang w:val="el-GR"/>
        </w:rPr>
        <w:t>Takht</w:t>
      </w:r>
      <w:proofErr w:type="spellEnd"/>
      <w:r w:rsidRPr="00D05287">
        <w:rPr>
          <w:rFonts w:ascii="Verdana" w:hAnsi="Verdana"/>
          <w:lang w:val="el-GR"/>
        </w:rPr>
        <w:t xml:space="preserve">-e </w:t>
      </w:r>
      <w:proofErr w:type="spellStart"/>
      <w:r w:rsidRPr="00D05287">
        <w:rPr>
          <w:rFonts w:ascii="Verdana" w:hAnsi="Verdana"/>
          <w:lang w:val="el-GR"/>
        </w:rPr>
        <w:t>Jamshid</w:t>
      </w:r>
      <w:proofErr w:type="spellEnd"/>
      <w:r w:rsidRPr="00D05287">
        <w:rPr>
          <w:rFonts w:ascii="Verdana" w:hAnsi="Verdana"/>
          <w:lang w:val="el-GR"/>
        </w:rPr>
        <w:t xml:space="preserve"> που δεν είναι άλλο από την θρυλική </w:t>
      </w:r>
      <w:proofErr w:type="spellStart"/>
      <w:r w:rsidRPr="00D05287">
        <w:rPr>
          <w:rFonts w:ascii="Verdana" w:hAnsi="Verdana"/>
          <w:lang w:val="el-GR"/>
        </w:rPr>
        <w:t>Περσέπολη</w:t>
      </w:r>
      <w:proofErr w:type="spellEnd"/>
      <w:r w:rsidRPr="00D05287">
        <w:rPr>
          <w:rFonts w:ascii="Verdana" w:hAnsi="Verdana"/>
          <w:lang w:val="el-GR"/>
        </w:rPr>
        <w:t xml:space="preserve">, την αρχαία πρωτεύουσα της δυναστείας των </w:t>
      </w:r>
      <w:proofErr w:type="spellStart"/>
      <w:r w:rsidRPr="00D05287">
        <w:rPr>
          <w:rFonts w:ascii="Verdana" w:hAnsi="Verdana"/>
          <w:lang w:val="el-GR"/>
        </w:rPr>
        <w:t>Αχαιμενιδών</w:t>
      </w:r>
      <w:proofErr w:type="spellEnd"/>
      <w:r w:rsidRPr="00D05287">
        <w:rPr>
          <w:rFonts w:ascii="Verdana" w:hAnsi="Verdana"/>
          <w:lang w:val="el-GR"/>
        </w:rPr>
        <w:t xml:space="preserve">. Ο Κύρος ο Μέγας επέλεξε την περιοχή, ο Δαρείος ο Α’ ξεκίνησε την κατασκευή του μεγαλόπρεπου ανακτόρου και η ολοκλήρωση του έργου αποδίδεται στον γιο του, Ξέρξη τον Α’. Ολόκληρο το πρωινό είναι αφιερωμένο στην εκτενή ξενάγηση του βασιλικού συγκροτήματος. Η πύλη των Εθνών, η αίθουσα του θρόνου και των ακροάσεων, όπου οι διοικητές των περιφερειών απέδιδαν τιμές και φόρους στον Βασιλέα, τα ιδιαίτερα βασιλικά διαμερίσματα και τα εκθέματα του μουσείου της </w:t>
      </w:r>
      <w:proofErr w:type="spellStart"/>
      <w:r w:rsidRPr="00D05287">
        <w:rPr>
          <w:rFonts w:ascii="Verdana" w:hAnsi="Verdana"/>
          <w:lang w:val="el-GR"/>
        </w:rPr>
        <w:t>Περσέπολης</w:t>
      </w:r>
      <w:proofErr w:type="spellEnd"/>
      <w:r w:rsidRPr="00D05287">
        <w:rPr>
          <w:rFonts w:ascii="Verdana" w:hAnsi="Verdana"/>
          <w:lang w:val="el-GR"/>
        </w:rPr>
        <w:t xml:space="preserve"> θα κρατήσουν αμείωτο το ενδιαφέρον μας. Αργά το απόγευμα φθάνουμε στο </w:t>
      </w:r>
      <w:proofErr w:type="spellStart"/>
      <w:r w:rsidRPr="00D05287">
        <w:rPr>
          <w:rFonts w:ascii="Verdana" w:hAnsi="Verdana"/>
          <w:lang w:val="el-GR"/>
        </w:rPr>
        <w:t>Ισφαχάν</w:t>
      </w:r>
      <w:proofErr w:type="spellEnd"/>
      <w:r w:rsidRPr="00D05287">
        <w:rPr>
          <w:rFonts w:ascii="Verdana" w:hAnsi="Verdana"/>
          <w:lang w:val="el-GR"/>
        </w:rPr>
        <w:t>.</w:t>
      </w:r>
    </w:p>
    <w:p w:rsidR="008C3D11" w:rsidRPr="009E3C4D" w:rsidRDefault="008C3D11" w:rsidP="00DB3CD1">
      <w:pPr>
        <w:spacing w:after="0" w:line="240" w:lineRule="auto"/>
        <w:jc w:val="both"/>
        <w:rPr>
          <w:rFonts w:ascii="Verdana" w:hAnsi="Verdana"/>
          <w:b/>
          <w:lang w:val="el-GR"/>
        </w:rPr>
      </w:pPr>
    </w:p>
    <w:p w:rsidR="00D05287" w:rsidRPr="00D05287" w:rsidRDefault="00203755" w:rsidP="00DB3CD1">
      <w:pPr>
        <w:spacing w:after="0" w:line="240" w:lineRule="auto"/>
        <w:jc w:val="both"/>
        <w:rPr>
          <w:rFonts w:ascii="Verdana" w:hAnsi="Verdana"/>
          <w:b/>
          <w:lang w:val="el-GR"/>
        </w:rPr>
      </w:pPr>
      <w:r w:rsidRPr="00494EC3">
        <w:rPr>
          <w:rFonts w:ascii="Verdana" w:hAnsi="Verdana"/>
          <w:b/>
          <w:lang w:val="el-GR"/>
        </w:rPr>
        <w:t>8</w:t>
      </w:r>
      <w:r w:rsidR="00494EC3" w:rsidRPr="00494EC3">
        <w:rPr>
          <w:rFonts w:ascii="Verdana" w:hAnsi="Verdana"/>
          <w:b/>
          <w:vertAlign w:val="superscript"/>
          <w:lang w:val="el-GR"/>
        </w:rPr>
        <w:t>η</w:t>
      </w:r>
      <w:r w:rsidR="00494EC3" w:rsidRPr="00494EC3">
        <w:rPr>
          <w:rFonts w:ascii="Verdana" w:hAnsi="Verdana"/>
          <w:b/>
          <w:lang w:val="el-GR"/>
        </w:rPr>
        <w:t xml:space="preserve"> ήμερα: </w:t>
      </w:r>
      <w:proofErr w:type="spellStart"/>
      <w:r w:rsidR="009E3C4D" w:rsidRPr="009E3C4D">
        <w:rPr>
          <w:rFonts w:ascii="Verdana" w:hAnsi="Verdana"/>
          <w:b/>
          <w:lang w:val="el-GR"/>
        </w:rPr>
        <w:t>Ισφαχάν</w:t>
      </w:r>
      <w:proofErr w:type="spellEnd"/>
      <w:r w:rsidR="009E3C4D" w:rsidRPr="009E3C4D">
        <w:rPr>
          <w:rFonts w:ascii="Verdana" w:hAnsi="Verdana"/>
          <w:b/>
          <w:lang w:val="el-GR"/>
        </w:rPr>
        <w:t xml:space="preserve"> </w:t>
      </w:r>
    </w:p>
    <w:p w:rsidR="00673EB0" w:rsidRPr="00AF1565" w:rsidRDefault="00D05287" w:rsidP="00DB3CD1">
      <w:pPr>
        <w:spacing w:after="0" w:line="240" w:lineRule="auto"/>
        <w:jc w:val="both"/>
        <w:rPr>
          <w:rFonts w:ascii="Verdana" w:hAnsi="Verdana"/>
          <w:lang w:val="el-GR"/>
        </w:rPr>
      </w:pPr>
      <w:r w:rsidRPr="00D05287">
        <w:rPr>
          <w:rFonts w:ascii="Verdana" w:hAnsi="Verdana"/>
          <w:lang w:val="el-GR"/>
        </w:rPr>
        <w:t xml:space="preserve">Στη γνωριμία μας με το </w:t>
      </w:r>
      <w:proofErr w:type="spellStart"/>
      <w:r w:rsidRPr="00D05287">
        <w:rPr>
          <w:rFonts w:ascii="Verdana" w:hAnsi="Verdana"/>
          <w:lang w:val="el-GR"/>
        </w:rPr>
        <w:t>Ισφαχάν</w:t>
      </w:r>
      <w:proofErr w:type="spellEnd"/>
      <w:r w:rsidRPr="00D05287">
        <w:rPr>
          <w:rFonts w:ascii="Verdana" w:hAnsi="Verdana"/>
          <w:lang w:val="el-GR"/>
        </w:rPr>
        <w:t xml:space="preserve"> θα αντιληφθούμε ότι πρόκειται για την πιο όμορφη και πιο κοσμοπολίτικη πόλη της χώρας. Εδώ φυσάει ένας αέρας διαφορετικός που καταρρίπτει την έννοια του </w:t>
      </w:r>
      <w:proofErr w:type="spellStart"/>
      <w:r w:rsidRPr="00D05287">
        <w:rPr>
          <w:rFonts w:ascii="Verdana" w:hAnsi="Verdana"/>
          <w:lang w:val="el-GR"/>
        </w:rPr>
        <w:t>θεοκρατισμού</w:t>
      </w:r>
      <w:proofErr w:type="spellEnd"/>
      <w:r w:rsidRPr="00D05287">
        <w:rPr>
          <w:rFonts w:ascii="Verdana" w:hAnsi="Verdana"/>
          <w:lang w:val="el-GR"/>
        </w:rPr>
        <w:t xml:space="preserve"> που χαρακτηρίζει την χώρα και που προκαλεί έκπληξη στον επισκέπτη όταν συγκρίνει την ελευθεριότητα του </w:t>
      </w:r>
      <w:proofErr w:type="spellStart"/>
      <w:r w:rsidRPr="00D05287">
        <w:rPr>
          <w:rFonts w:ascii="Verdana" w:hAnsi="Verdana"/>
          <w:lang w:val="el-GR"/>
        </w:rPr>
        <w:t>Ισφαχάν</w:t>
      </w:r>
      <w:proofErr w:type="spellEnd"/>
      <w:r w:rsidRPr="00D05287">
        <w:rPr>
          <w:rFonts w:ascii="Verdana" w:hAnsi="Verdana"/>
          <w:lang w:val="el-GR"/>
        </w:rPr>
        <w:t xml:space="preserve"> με τον συντηρητισμό που αποπνέουν οι άλλες πόλεις. Η ρήση ότι «το </w:t>
      </w:r>
      <w:proofErr w:type="spellStart"/>
      <w:r w:rsidRPr="00D05287">
        <w:rPr>
          <w:rFonts w:ascii="Verdana" w:hAnsi="Verdana"/>
          <w:lang w:val="el-GR"/>
        </w:rPr>
        <w:t>Ισφαχάν</w:t>
      </w:r>
      <w:proofErr w:type="spellEnd"/>
      <w:r w:rsidRPr="00D05287">
        <w:rPr>
          <w:rFonts w:ascii="Verdana" w:hAnsi="Verdana"/>
          <w:lang w:val="el-GR"/>
        </w:rPr>
        <w:t xml:space="preserve"> είναι ο μισός κόσμος» ειπώθηκε από τον ίδιο τον </w:t>
      </w:r>
      <w:proofErr w:type="spellStart"/>
      <w:r w:rsidRPr="00D05287">
        <w:rPr>
          <w:rFonts w:ascii="Verdana" w:hAnsi="Verdana"/>
          <w:lang w:val="el-GR"/>
        </w:rPr>
        <w:t>Σαχ</w:t>
      </w:r>
      <w:proofErr w:type="spellEnd"/>
      <w:r w:rsidRPr="00D05287">
        <w:rPr>
          <w:rFonts w:ascii="Verdana" w:hAnsi="Verdana"/>
          <w:lang w:val="el-GR"/>
        </w:rPr>
        <w:t xml:space="preserve"> </w:t>
      </w:r>
      <w:proofErr w:type="spellStart"/>
      <w:r w:rsidRPr="00D05287">
        <w:rPr>
          <w:rFonts w:ascii="Verdana" w:hAnsi="Verdana"/>
          <w:lang w:val="el-GR"/>
        </w:rPr>
        <w:t>Αμπάς</w:t>
      </w:r>
      <w:proofErr w:type="spellEnd"/>
      <w:r w:rsidRPr="00D05287">
        <w:rPr>
          <w:rFonts w:ascii="Verdana" w:hAnsi="Verdana"/>
          <w:lang w:val="el-GR"/>
        </w:rPr>
        <w:t xml:space="preserve"> τον 16ο αιώνα, υπονοώντας το μεγαλείο του. Σήμερα θα ξεκινήσουμε τη μέρα μας με ξενάγηση στο ανάκτορο </w:t>
      </w:r>
      <w:proofErr w:type="spellStart"/>
      <w:r w:rsidRPr="00D05287">
        <w:rPr>
          <w:rFonts w:ascii="Verdana" w:hAnsi="Verdana"/>
          <w:lang w:val="el-GR"/>
        </w:rPr>
        <w:t>Τσεχέλ</w:t>
      </w:r>
      <w:proofErr w:type="spellEnd"/>
      <w:r w:rsidRPr="00D05287">
        <w:rPr>
          <w:rFonts w:ascii="Verdana" w:hAnsi="Verdana"/>
          <w:lang w:val="el-GR"/>
        </w:rPr>
        <w:t xml:space="preserve"> </w:t>
      </w:r>
      <w:proofErr w:type="spellStart"/>
      <w:r w:rsidRPr="00D05287">
        <w:rPr>
          <w:rFonts w:ascii="Verdana" w:hAnsi="Verdana"/>
          <w:lang w:val="el-GR"/>
        </w:rPr>
        <w:t>Σοτούν</w:t>
      </w:r>
      <w:proofErr w:type="spellEnd"/>
      <w:r w:rsidRPr="00D05287">
        <w:rPr>
          <w:rFonts w:ascii="Verdana" w:hAnsi="Verdana"/>
          <w:lang w:val="el-GR"/>
        </w:rPr>
        <w:t xml:space="preserve"> με τους υπέροχους κήπους, γνωστό σαν παλάτι των 40 κιόνων ή αλλιώς ως παλάτι του αντικατοπτρισμού. Ακολουθεί επίσκεψη στον Αρμένικο καθεδρικό ναό και στο μουσείο ενώ το απόγευμα θα απολαύσουμε μια βόλτα στις φωταγωγημένες γέφυρες του ποταμού </w:t>
      </w:r>
      <w:proofErr w:type="spellStart"/>
      <w:r w:rsidRPr="00D05287">
        <w:rPr>
          <w:rFonts w:ascii="Verdana" w:hAnsi="Verdana"/>
          <w:lang w:val="el-GR"/>
        </w:rPr>
        <w:t>Ζαγιαντί</w:t>
      </w:r>
      <w:proofErr w:type="spellEnd"/>
      <w:r w:rsidRPr="00D05287">
        <w:rPr>
          <w:rFonts w:ascii="Verdana" w:hAnsi="Verdana"/>
          <w:lang w:val="el-GR"/>
        </w:rPr>
        <w:t>. θα κλείσουν μια μεγάλη και υπέροχη μέρα!</w:t>
      </w:r>
    </w:p>
    <w:p w:rsidR="009E3C4D" w:rsidRPr="00AF1565" w:rsidRDefault="009E3C4D" w:rsidP="00DB3CD1">
      <w:pPr>
        <w:spacing w:after="0" w:line="240" w:lineRule="auto"/>
        <w:jc w:val="both"/>
        <w:rPr>
          <w:rFonts w:ascii="Verdana" w:hAnsi="Verdana"/>
          <w:lang w:val="el-GR"/>
        </w:rPr>
      </w:pPr>
    </w:p>
    <w:p w:rsidR="00203755" w:rsidRPr="00D05287" w:rsidRDefault="00203755" w:rsidP="00DB3CD1">
      <w:pPr>
        <w:spacing w:after="0" w:line="240" w:lineRule="auto"/>
        <w:jc w:val="both"/>
        <w:rPr>
          <w:rFonts w:ascii="Verdana" w:hAnsi="Verdana"/>
          <w:b/>
          <w:lang w:val="el-GR"/>
        </w:rPr>
      </w:pPr>
      <w:r w:rsidRPr="00494EC3">
        <w:rPr>
          <w:rFonts w:ascii="Verdana" w:hAnsi="Verdana"/>
          <w:b/>
          <w:lang w:val="el-GR"/>
        </w:rPr>
        <w:t>9</w:t>
      </w:r>
      <w:r w:rsidRPr="00494EC3">
        <w:rPr>
          <w:rFonts w:ascii="Verdana" w:hAnsi="Verdana"/>
          <w:b/>
          <w:vertAlign w:val="superscript"/>
          <w:lang w:val="el-GR"/>
        </w:rPr>
        <w:t>η</w:t>
      </w:r>
      <w:r w:rsidR="00494EC3" w:rsidRPr="00494EC3">
        <w:rPr>
          <w:rFonts w:ascii="Verdana" w:hAnsi="Verdana"/>
          <w:b/>
          <w:lang w:val="el-GR"/>
        </w:rPr>
        <w:t xml:space="preserve"> ημέρα: </w:t>
      </w:r>
      <w:proofErr w:type="spellStart"/>
      <w:r w:rsidR="00D05287" w:rsidRPr="009E3C4D">
        <w:rPr>
          <w:rFonts w:ascii="Verdana" w:hAnsi="Verdana"/>
          <w:b/>
          <w:lang w:val="el-GR"/>
        </w:rPr>
        <w:t>Ισφαχάν</w:t>
      </w:r>
      <w:proofErr w:type="spellEnd"/>
      <w:r w:rsidR="00D05287" w:rsidRPr="009E3C4D">
        <w:rPr>
          <w:rFonts w:ascii="Verdana" w:hAnsi="Verdana"/>
          <w:b/>
          <w:lang w:val="el-GR"/>
        </w:rPr>
        <w:t xml:space="preserve"> </w:t>
      </w:r>
    </w:p>
    <w:p w:rsidR="00203755" w:rsidRPr="00203755" w:rsidRDefault="00D05287" w:rsidP="00DB3CD1">
      <w:pPr>
        <w:spacing w:after="0" w:line="240" w:lineRule="auto"/>
        <w:jc w:val="both"/>
        <w:rPr>
          <w:rFonts w:ascii="Verdana" w:hAnsi="Verdana"/>
          <w:lang w:val="el-GR"/>
        </w:rPr>
      </w:pPr>
      <w:r w:rsidRPr="00D05287">
        <w:rPr>
          <w:rFonts w:ascii="Verdana" w:hAnsi="Verdana"/>
          <w:lang w:val="el-GR"/>
        </w:rPr>
        <w:t xml:space="preserve">Μια ακόμα υπέροχη μέρα μάς περιμένει. Οι αισθήσεις μας απογειώνονται με την επίσκεψη στο πολύχρωμο τέμενος του Ιμάμη στην βασιλική πλατεία του </w:t>
      </w:r>
      <w:proofErr w:type="spellStart"/>
      <w:r w:rsidRPr="00D05287">
        <w:rPr>
          <w:rFonts w:ascii="Verdana" w:hAnsi="Verdana"/>
          <w:lang w:val="el-GR"/>
        </w:rPr>
        <w:t>Ισφαχάν</w:t>
      </w:r>
      <w:proofErr w:type="spellEnd"/>
      <w:r w:rsidRPr="00D05287">
        <w:rPr>
          <w:rFonts w:ascii="Verdana" w:hAnsi="Verdana"/>
          <w:lang w:val="el-GR"/>
        </w:rPr>
        <w:t xml:space="preserve"> και το γειτονικό τζαμί του Σεΐχη </w:t>
      </w:r>
      <w:proofErr w:type="spellStart"/>
      <w:r w:rsidRPr="00D05287">
        <w:rPr>
          <w:rFonts w:ascii="Verdana" w:hAnsi="Verdana"/>
          <w:lang w:val="el-GR"/>
        </w:rPr>
        <w:t>Λοφτολάχ</w:t>
      </w:r>
      <w:proofErr w:type="spellEnd"/>
      <w:r w:rsidRPr="00D05287">
        <w:rPr>
          <w:rFonts w:ascii="Verdana" w:hAnsi="Verdana"/>
          <w:lang w:val="el-GR"/>
        </w:rPr>
        <w:t xml:space="preserve">, που η απουσία μιναρέ αναδεικνύει ακόμη πιο έντονα τη μαγεία των σχεδίων του τρούλου του που θεωρείται ο τρίτος ωραιότερος της Περσίας. Τέλος, από </w:t>
      </w:r>
      <w:r w:rsidRPr="00D05287">
        <w:rPr>
          <w:rFonts w:ascii="Verdana" w:hAnsi="Verdana"/>
          <w:lang w:val="el-GR"/>
        </w:rPr>
        <w:lastRenderedPageBreak/>
        <w:t xml:space="preserve">τον εξώστη του παλατιού </w:t>
      </w:r>
      <w:proofErr w:type="spellStart"/>
      <w:r w:rsidRPr="00D05287">
        <w:rPr>
          <w:rFonts w:ascii="Verdana" w:hAnsi="Verdana"/>
          <w:lang w:val="el-GR"/>
        </w:rPr>
        <w:t>Αλη</w:t>
      </w:r>
      <w:proofErr w:type="spellEnd"/>
      <w:r w:rsidRPr="00D05287">
        <w:rPr>
          <w:rFonts w:ascii="Verdana" w:hAnsi="Verdana"/>
          <w:lang w:val="el-GR"/>
        </w:rPr>
        <w:t xml:space="preserve"> </w:t>
      </w:r>
      <w:proofErr w:type="spellStart"/>
      <w:r w:rsidRPr="00D05287">
        <w:rPr>
          <w:rFonts w:ascii="Verdana" w:hAnsi="Verdana"/>
          <w:lang w:val="el-GR"/>
        </w:rPr>
        <w:t>Καππού</w:t>
      </w:r>
      <w:proofErr w:type="spellEnd"/>
      <w:r w:rsidRPr="00D05287">
        <w:rPr>
          <w:rFonts w:ascii="Verdana" w:hAnsi="Verdana"/>
          <w:lang w:val="el-GR"/>
        </w:rPr>
        <w:t xml:space="preserve"> θα θαυμάσουμε την γραφική πλατεία </w:t>
      </w:r>
      <w:proofErr w:type="spellStart"/>
      <w:r w:rsidRPr="00D05287">
        <w:rPr>
          <w:rFonts w:ascii="Verdana" w:hAnsi="Verdana"/>
          <w:lang w:val="el-GR"/>
        </w:rPr>
        <w:t>Μεϊντάν</w:t>
      </w:r>
      <w:proofErr w:type="spellEnd"/>
      <w:r w:rsidRPr="00D05287">
        <w:rPr>
          <w:rFonts w:ascii="Verdana" w:hAnsi="Verdana"/>
          <w:lang w:val="el-GR"/>
        </w:rPr>
        <w:t xml:space="preserve"> με τις ιππήλατες άμαξες και θα απολαύουμε παραδοσιακό τσάι σε κάποιο από τα πολλά τεϊοποτεία της πόλης. Ακολουθεί το Τζαμί της Παρασκευής και επίσκεψη στη μεγάλη σκεπαστή αγορά που μάλλον κρίνεται ως η αξιολογότερη του Ιράν με πληθώρα από σουβενίρ.</w:t>
      </w:r>
    </w:p>
    <w:p w:rsidR="00494EC3" w:rsidRDefault="00494EC3" w:rsidP="00DB3CD1">
      <w:pPr>
        <w:spacing w:after="0" w:line="240" w:lineRule="auto"/>
        <w:jc w:val="both"/>
        <w:rPr>
          <w:rFonts w:ascii="Verdana" w:hAnsi="Verdana"/>
          <w:lang w:val="el-GR"/>
        </w:rPr>
      </w:pPr>
    </w:p>
    <w:p w:rsidR="00203755" w:rsidRPr="00494EC3" w:rsidRDefault="00203755" w:rsidP="00DB3CD1">
      <w:pPr>
        <w:spacing w:after="0" w:line="240" w:lineRule="auto"/>
        <w:jc w:val="both"/>
        <w:rPr>
          <w:rFonts w:ascii="Verdana" w:hAnsi="Verdana"/>
          <w:b/>
          <w:lang w:val="el-GR"/>
        </w:rPr>
      </w:pPr>
      <w:r w:rsidRPr="00494EC3">
        <w:rPr>
          <w:rFonts w:ascii="Verdana" w:hAnsi="Verdana"/>
          <w:b/>
          <w:lang w:val="el-GR"/>
        </w:rPr>
        <w:t>10</w:t>
      </w:r>
      <w:r w:rsidRPr="00494EC3">
        <w:rPr>
          <w:rFonts w:ascii="Verdana" w:hAnsi="Verdana"/>
          <w:b/>
          <w:vertAlign w:val="superscript"/>
          <w:lang w:val="el-GR"/>
        </w:rPr>
        <w:t>η</w:t>
      </w:r>
      <w:r w:rsidR="00494EC3" w:rsidRPr="00494EC3">
        <w:rPr>
          <w:rFonts w:ascii="Verdana" w:hAnsi="Verdana"/>
          <w:b/>
          <w:lang w:val="el-GR"/>
        </w:rPr>
        <w:t xml:space="preserve"> ημέρα: </w:t>
      </w:r>
      <w:proofErr w:type="spellStart"/>
      <w:r w:rsidR="00D05287" w:rsidRPr="00D05287">
        <w:rPr>
          <w:rFonts w:ascii="Verdana" w:hAnsi="Verdana"/>
          <w:b/>
          <w:lang w:val="el-GR"/>
        </w:rPr>
        <w:t>Ισφαχάν</w:t>
      </w:r>
      <w:proofErr w:type="spellEnd"/>
      <w:r w:rsidR="00D05287" w:rsidRPr="00D05287">
        <w:rPr>
          <w:rFonts w:ascii="Verdana" w:hAnsi="Verdana"/>
          <w:b/>
          <w:lang w:val="el-GR"/>
        </w:rPr>
        <w:t xml:space="preserve"> – </w:t>
      </w:r>
      <w:proofErr w:type="spellStart"/>
      <w:r w:rsidR="00D05287" w:rsidRPr="00D05287">
        <w:rPr>
          <w:rFonts w:ascii="Verdana" w:hAnsi="Verdana"/>
          <w:b/>
          <w:lang w:val="el-GR"/>
        </w:rPr>
        <w:t>Αμπιανέ</w:t>
      </w:r>
      <w:proofErr w:type="spellEnd"/>
      <w:r w:rsidR="00D05287" w:rsidRPr="00D05287">
        <w:rPr>
          <w:rFonts w:ascii="Verdana" w:hAnsi="Verdana"/>
          <w:b/>
          <w:lang w:val="el-GR"/>
        </w:rPr>
        <w:t xml:space="preserve"> – </w:t>
      </w:r>
      <w:proofErr w:type="spellStart"/>
      <w:r w:rsidR="00D05287" w:rsidRPr="00D05287">
        <w:rPr>
          <w:rFonts w:ascii="Verdana" w:hAnsi="Verdana"/>
          <w:b/>
          <w:lang w:val="el-GR"/>
        </w:rPr>
        <w:t>Κασάν</w:t>
      </w:r>
      <w:proofErr w:type="spellEnd"/>
      <w:r w:rsidR="00D05287" w:rsidRPr="00D05287">
        <w:rPr>
          <w:rFonts w:ascii="Verdana" w:hAnsi="Verdana"/>
          <w:b/>
          <w:lang w:val="el-GR"/>
        </w:rPr>
        <w:t xml:space="preserve"> – Τεχεράνη - Αθήνα</w:t>
      </w:r>
    </w:p>
    <w:p w:rsidR="00D05287" w:rsidRDefault="00D05287" w:rsidP="00DB3CD1">
      <w:pPr>
        <w:spacing w:after="0" w:line="240" w:lineRule="auto"/>
        <w:jc w:val="both"/>
        <w:rPr>
          <w:rFonts w:ascii="Verdana" w:hAnsi="Verdana"/>
        </w:rPr>
      </w:pPr>
      <w:r w:rsidRPr="00D05287">
        <w:rPr>
          <w:rFonts w:ascii="Verdana" w:hAnsi="Verdana"/>
          <w:lang w:val="el-GR"/>
        </w:rPr>
        <w:t xml:space="preserve">Είναι τόσα πολλά αυτά που έχει να μας αποκαλύψει η σημερινή διαδρομή, που θα ευχόμαστε η μέρα να μην τελειώσει. Μετά το πρωινό αναχωρούμε από το </w:t>
      </w:r>
      <w:proofErr w:type="spellStart"/>
      <w:r w:rsidRPr="00D05287">
        <w:rPr>
          <w:rFonts w:ascii="Verdana" w:hAnsi="Verdana"/>
          <w:lang w:val="el-GR"/>
        </w:rPr>
        <w:t>Ισφαχάν</w:t>
      </w:r>
      <w:proofErr w:type="spellEnd"/>
      <w:r w:rsidRPr="00D05287">
        <w:rPr>
          <w:rFonts w:ascii="Verdana" w:hAnsi="Verdana"/>
          <w:lang w:val="el-GR"/>
        </w:rPr>
        <w:t xml:space="preserve"> για την Τεχεράνη. Η αποκάλυψη ωστόσο έρχεται μέσα στα φαράγγια του όρους </w:t>
      </w:r>
      <w:proofErr w:type="spellStart"/>
      <w:r w:rsidRPr="00D05287">
        <w:rPr>
          <w:rFonts w:ascii="Verdana" w:hAnsi="Verdana"/>
          <w:lang w:val="el-GR"/>
        </w:rPr>
        <w:t>Κάρκας</w:t>
      </w:r>
      <w:proofErr w:type="spellEnd"/>
      <w:r w:rsidRPr="00D05287">
        <w:rPr>
          <w:rFonts w:ascii="Verdana" w:hAnsi="Verdana"/>
          <w:lang w:val="el-GR"/>
        </w:rPr>
        <w:t xml:space="preserve">, όπου ξεπετάγεται μπροστά μας το κοκκινωπό περίγραμμα του χωριού </w:t>
      </w:r>
      <w:proofErr w:type="spellStart"/>
      <w:r w:rsidRPr="00D05287">
        <w:rPr>
          <w:rFonts w:ascii="Verdana" w:hAnsi="Verdana"/>
          <w:lang w:val="el-GR"/>
        </w:rPr>
        <w:t>Αμπιανέ</w:t>
      </w:r>
      <w:proofErr w:type="spellEnd"/>
      <w:r w:rsidRPr="00D05287">
        <w:rPr>
          <w:rFonts w:ascii="Verdana" w:hAnsi="Verdana"/>
          <w:lang w:val="el-GR"/>
        </w:rPr>
        <w:t xml:space="preserve">, σαν να βγήκε κατευθείαν από την έρημο του Μεξικού τις πλαγιές του </w:t>
      </w:r>
      <w:proofErr w:type="spellStart"/>
      <w:r w:rsidRPr="00D05287">
        <w:rPr>
          <w:rFonts w:ascii="Verdana" w:hAnsi="Verdana"/>
          <w:lang w:val="el-GR"/>
        </w:rPr>
        <w:t>Αντιάτλαντα</w:t>
      </w:r>
      <w:proofErr w:type="spellEnd"/>
      <w:r w:rsidRPr="00D05287">
        <w:rPr>
          <w:rFonts w:ascii="Verdana" w:hAnsi="Verdana"/>
          <w:lang w:val="el-GR"/>
        </w:rPr>
        <w:t xml:space="preserve"> στο νότιο Μαρόκο. Εξαιρετική αρχιτεκτονική, παραδοσιακές φορεσιές και ένα τοπίο </w:t>
      </w:r>
      <w:proofErr w:type="spellStart"/>
      <w:r w:rsidRPr="00D05287">
        <w:rPr>
          <w:rFonts w:ascii="Verdana" w:hAnsi="Verdana"/>
          <w:lang w:val="el-GR"/>
        </w:rPr>
        <w:t>φωτογενέστατο</w:t>
      </w:r>
      <w:proofErr w:type="spellEnd"/>
      <w:r w:rsidRPr="00D05287">
        <w:rPr>
          <w:rFonts w:ascii="Verdana" w:hAnsi="Verdana"/>
          <w:lang w:val="el-GR"/>
        </w:rPr>
        <w:t xml:space="preserve"> που σίγουρα θα μας εντυπωσιάσει. Στη συνέχεια θα σταθούμε στο </w:t>
      </w:r>
      <w:proofErr w:type="spellStart"/>
      <w:r w:rsidRPr="00D05287">
        <w:rPr>
          <w:rFonts w:ascii="Verdana" w:hAnsi="Verdana"/>
          <w:lang w:val="el-GR"/>
        </w:rPr>
        <w:t>Κασάν</w:t>
      </w:r>
      <w:proofErr w:type="spellEnd"/>
      <w:r w:rsidRPr="00D05287">
        <w:rPr>
          <w:rFonts w:ascii="Verdana" w:hAnsi="Verdana"/>
          <w:lang w:val="el-GR"/>
        </w:rPr>
        <w:t xml:space="preserve">, στις παρυφές της Μεγάλης Ερήμου, φημισμένο για τους κήπους </w:t>
      </w:r>
      <w:proofErr w:type="spellStart"/>
      <w:r w:rsidRPr="00D05287">
        <w:rPr>
          <w:rFonts w:ascii="Verdana" w:hAnsi="Verdana"/>
          <w:lang w:val="el-GR"/>
        </w:rPr>
        <w:t>Φιν</w:t>
      </w:r>
      <w:proofErr w:type="spellEnd"/>
      <w:r w:rsidRPr="00D05287">
        <w:rPr>
          <w:rFonts w:ascii="Verdana" w:hAnsi="Verdana"/>
          <w:lang w:val="el-GR"/>
        </w:rPr>
        <w:t xml:space="preserve"> και τα πλούσια αρχοντικά των εμπόρων του παρελθόντος που αποτελούν εξαίρετα δείγματα ιρανικής αστικής αρχιτεκτονικής του 19ου αιώνα. Φθάνοντας το βράδυ στην Τεχεράνη και γεμάτοι έντονες εικόνες από όσα είδαμε και ζήσαμε τις προηγούμενες μέρες μεταφερόμαστε στο αεροδρόμιο για την πτήση επιστροφής στην Αθήνα. Τώρα πια γνωρίζουμε σε βάθος τα μυστικά του Ιράν. Αυτά που τόσο απλόχερα μας αποκάλυψε σ’ αυτό το πλούσιο οδοιπορικό. Επιβιβαζόμενοι στο αεροπλάνο και νοιώθοντας ακόμα την υγρασία της πρωινής πάχνης κάνουμε όλοι μια ευχή. Να ξαναγυρίσουμε σύντομα.</w:t>
      </w:r>
    </w:p>
    <w:p w:rsidR="00CF76AB" w:rsidRPr="008D74B3" w:rsidRDefault="00CF76AB" w:rsidP="00DB3CD1">
      <w:pPr>
        <w:spacing w:after="0" w:line="240" w:lineRule="auto"/>
        <w:jc w:val="both"/>
        <w:rPr>
          <w:rFonts w:ascii="Verdana" w:hAnsi="Verdana"/>
          <w:lang w:val="el-GR"/>
        </w:rPr>
      </w:pPr>
    </w:p>
    <w:p w:rsidR="00CF76AB" w:rsidRPr="00CF76AB" w:rsidRDefault="00CF76AB" w:rsidP="00D05287">
      <w:pPr>
        <w:spacing w:after="0" w:line="240" w:lineRule="auto"/>
        <w:jc w:val="both"/>
        <w:rPr>
          <w:rFonts w:ascii="Verdana" w:hAnsi="Verdana"/>
          <w:lang w:val="el-GR"/>
        </w:rPr>
      </w:pPr>
      <w:r>
        <w:rPr>
          <w:rFonts w:ascii="Verdana" w:hAnsi="Verdana"/>
          <w:b/>
          <w:lang w:val="el-GR"/>
        </w:rPr>
        <w:t>11</w:t>
      </w:r>
      <w:r w:rsidRPr="00CF76AB">
        <w:rPr>
          <w:rFonts w:ascii="Verdana" w:hAnsi="Verdana"/>
          <w:b/>
          <w:vertAlign w:val="superscript"/>
          <w:lang w:val="el-GR"/>
        </w:rPr>
        <w:t>η</w:t>
      </w:r>
      <w:r>
        <w:rPr>
          <w:rFonts w:ascii="Verdana" w:hAnsi="Verdana"/>
          <w:b/>
          <w:lang w:val="el-GR"/>
        </w:rPr>
        <w:t xml:space="preserve"> ημέρα: </w:t>
      </w:r>
      <w:r w:rsidR="00D05287">
        <w:rPr>
          <w:rFonts w:ascii="Verdana" w:hAnsi="Verdana"/>
          <w:b/>
          <w:lang w:val="el-GR"/>
        </w:rPr>
        <w:t>Άφιξη στην Αθήνα</w:t>
      </w:r>
    </w:p>
    <w:p w:rsidR="00CF76AB" w:rsidRDefault="00CF76AB" w:rsidP="00DB3CD1">
      <w:pPr>
        <w:spacing w:after="0" w:line="240" w:lineRule="auto"/>
        <w:jc w:val="both"/>
        <w:rPr>
          <w:rFonts w:ascii="Verdana" w:hAnsi="Verdana"/>
          <w:lang w:val="el-GR"/>
        </w:rPr>
      </w:pPr>
    </w:p>
    <w:p w:rsidR="00494EC3" w:rsidRDefault="00494EC3" w:rsidP="00DB3CD1">
      <w:pPr>
        <w:spacing w:after="0" w:line="240" w:lineRule="auto"/>
        <w:jc w:val="both"/>
        <w:rPr>
          <w:rFonts w:ascii="Verdana" w:hAnsi="Verdana"/>
          <w:b/>
        </w:rPr>
      </w:pPr>
      <w:r w:rsidRPr="00494EC3">
        <w:rPr>
          <w:rFonts w:ascii="Verdana" w:hAnsi="Verdana"/>
          <w:b/>
          <w:lang w:val="el-GR"/>
        </w:rPr>
        <w:t xml:space="preserve">Τιμή συμμετοχής κατ’ άτομο </w:t>
      </w:r>
    </w:p>
    <w:p w:rsidR="007E11E0" w:rsidRPr="007E11E0" w:rsidRDefault="007E11E0" w:rsidP="00DB3CD1">
      <w:pPr>
        <w:spacing w:after="0" w:line="240" w:lineRule="auto"/>
        <w:jc w:val="both"/>
        <w:rPr>
          <w:rFonts w:ascii="Verdana" w:hAnsi="Verdana"/>
          <w:b/>
        </w:rPr>
      </w:pPr>
    </w:p>
    <w:tbl>
      <w:tblPr>
        <w:tblStyle w:val="-4"/>
        <w:tblW w:w="0" w:type="auto"/>
        <w:tblLook w:val="04A0"/>
      </w:tblPr>
      <w:tblGrid>
        <w:gridCol w:w="3432"/>
        <w:gridCol w:w="3432"/>
        <w:gridCol w:w="3432"/>
      </w:tblGrid>
      <w:tr w:rsidR="007E11E0" w:rsidTr="00D05287">
        <w:trPr>
          <w:cnfStyle w:val="100000000000"/>
          <w:trHeight w:val="379"/>
        </w:trPr>
        <w:tc>
          <w:tcPr>
            <w:cnfStyle w:val="001000000000"/>
            <w:tcW w:w="3432" w:type="dxa"/>
            <w:vAlign w:val="center"/>
          </w:tcPr>
          <w:p w:rsidR="007E11E0" w:rsidRPr="007E11E0" w:rsidRDefault="007E11E0" w:rsidP="00D05287">
            <w:pPr>
              <w:jc w:val="center"/>
              <w:rPr>
                <w:rFonts w:ascii="Verdana" w:hAnsi="Verdana"/>
                <w:b w:val="0"/>
              </w:rPr>
            </w:pPr>
            <w:proofErr w:type="spellStart"/>
            <w:r>
              <w:rPr>
                <w:rFonts w:ascii="Verdana" w:hAnsi="Verdana"/>
              </w:rPr>
              <w:t>Αναχώρηση</w:t>
            </w:r>
            <w:proofErr w:type="spellEnd"/>
          </w:p>
        </w:tc>
        <w:tc>
          <w:tcPr>
            <w:tcW w:w="3432" w:type="dxa"/>
            <w:vAlign w:val="center"/>
          </w:tcPr>
          <w:p w:rsidR="007E11E0" w:rsidRPr="007E11E0" w:rsidRDefault="007E11E0" w:rsidP="00D05287">
            <w:pPr>
              <w:jc w:val="center"/>
              <w:cnfStyle w:val="100000000000"/>
              <w:rPr>
                <w:rFonts w:ascii="Verdana" w:hAnsi="Verdana"/>
                <w:b w:val="0"/>
              </w:rPr>
            </w:pPr>
            <w:proofErr w:type="spellStart"/>
            <w:r>
              <w:rPr>
                <w:rFonts w:ascii="Verdana" w:hAnsi="Verdana"/>
              </w:rPr>
              <w:t>Τιμή</w:t>
            </w:r>
            <w:proofErr w:type="spellEnd"/>
            <w:r>
              <w:rPr>
                <w:rFonts w:ascii="Verdana" w:hAnsi="Verdana"/>
              </w:rPr>
              <w:t xml:space="preserve"> </w:t>
            </w:r>
            <w:proofErr w:type="spellStart"/>
            <w:r>
              <w:rPr>
                <w:rFonts w:ascii="Verdana" w:hAnsi="Verdana"/>
              </w:rPr>
              <w:t>σε</w:t>
            </w:r>
            <w:proofErr w:type="spellEnd"/>
            <w:r>
              <w:rPr>
                <w:rFonts w:ascii="Verdana" w:hAnsi="Verdana"/>
              </w:rPr>
              <w:t xml:space="preserve"> </w:t>
            </w:r>
            <w:proofErr w:type="spellStart"/>
            <w:r>
              <w:rPr>
                <w:rFonts w:ascii="Verdana" w:hAnsi="Verdana"/>
              </w:rPr>
              <w:t>δίκλινο</w:t>
            </w:r>
            <w:proofErr w:type="spellEnd"/>
          </w:p>
        </w:tc>
        <w:tc>
          <w:tcPr>
            <w:tcW w:w="3432" w:type="dxa"/>
            <w:vAlign w:val="center"/>
          </w:tcPr>
          <w:p w:rsidR="007E11E0" w:rsidRPr="007E11E0" w:rsidRDefault="007E11E0" w:rsidP="00D05287">
            <w:pPr>
              <w:jc w:val="center"/>
              <w:cnfStyle w:val="100000000000"/>
              <w:rPr>
                <w:rFonts w:ascii="Verdana" w:hAnsi="Verdana"/>
                <w:b w:val="0"/>
              </w:rPr>
            </w:pPr>
            <w:proofErr w:type="spellStart"/>
            <w:r>
              <w:rPr>
                <w:rFonts w:ascii="Verdana" w:hAnsi="Verdana"/>
              </w:rPr>
              <w:t>Διαφορά</w:t>
            </w:r>
            <w:proofErr w:type="spellEnd"/>
            <w:r>
              <w:rPr>
                <w:rFonts w:ascii="Verdana" w:hAnsi="Verdana"/>
              </w:rPr>
              <w:t xml:space="preserve"> </w:t>
            </w:r>
            <w:proofErr w:type="spellStart"/>
            <w:r>
              <w:rPr>
                <w:rFonts w:ascii="Verdana" w:hAnsi="Verdana"/>
              </w:rPr>
              <w:t>μονοκλίνου</w:t>
            </w:r>
            <w:proofErr w:type="spellEnd"/>
          </w:p>
        </w:tc>
      </w:tr>
      <w:tr w:rsidR="007E11E0" w:rsidRPr="007E11E0" w:rsidTr="00D05287">
        <w:trPr>
          <w:cnfStyle w:val="000000100000"/>
          <w:trHeight w:val="839"/>
        </w:trPr>
        <w:tc>
          <w:tcPr>
            <w:cnfStyle w:val="001000000000"/>
            <w:tcW w:w="3432" w:type="dxa"/>
            <w:vAlign w:val="center"/>
          </w:tcPr>
          <w:p w:rsidR="007E11E0" w:rsidRPr="00D05287" w:rsidRDefault="007E11E0" w:rsidP="00D05287">
            <w:pPr>
              <w:jc w:val="center"/>
              <w:rPr>
                <w:rFonts w:ascii="Verdana" w:hAnsi="Verdana"/>
                <w:b w:val="0"/>
                <w:lang w:val="el-GR"/>
              </w:rPr>
            </w:pPr>
            <w:r w:rsidRPr="00D05287">
              <w:rPr>
                <w:rFonts w:ascii="Verdana" w:hAnsi="Verdana"/>
                <w:b w:val="0"/>
              </w:rPr>
              <w:t>2</w:t>
            </w:r>
            <w:r w:rsidR="00D05287" w:rsidRPr="00D05287">
              <w:rPr>
                <w:rFonts w:ascii="Verdana" w:hAnsi="Verdana"/>
                <w:b w:val="0"/>
                <w:lang w:val="el-GR"/>
              </w:rPr>
              <w:t>4</w:t>
            </w:r>
            <w:r w:rsidRPr="00D05287">
              <w:rPr>
                <w:rFonts w:ascii="Verdana" w:hAnsi="Verdana"/>
                <w:b w:val="0"/>
              </w:rPr>
              <w:t>/</w:t>
            </w:r>
            <w:r w:rsidRPr="00D05287">
              <w:rPr>
                <w:rFonts w:ascii="Verdana" w:hAnsi="Verdana"/>
              </w:rPr>
              <w:t>0</w:t>
            </w:r>
            <w:r w:rsidR="00D05287" w:rsidRPr="00D05287">
              <w:rPr>
                <w:rFonts w:ascii="Verdana" w:hAnsi="Verdana"/>
                <w:lang w:val="el-GR"/>
              </w:rPr>
              <w:t>2</w:t>
            </w:r>
            <w:r w:rsidR="008D74B3" w:rsidRPr="00D05287">
              <w:rPr>
                <w:rFonts w:ascii="Verdana" w:hAnsi="Verdana"/>
                <w:b w:val="0"/>
                <w:lang w:val="el-GR"/>
              </w:rPr>
              <w:t>,</w:t>
            </w:r>
            <w:r w:rsidRPr="00D05287">
              <w:rPr>
                <w:rFonts w:ascii="Verdana" w:hAnsi="Verdana"/>
                <w:b w:val="0"/>
              </w:rPr>
              <w:t xml:space="preserve"> </w:t>
            </w:r>
            <w:r w:rsidR="008D74B3" w:rsidRPr="00D05287">
              <w:rPr>
                <w:rFonts w:ascii="Verdana" w:hAnsi="Verdana"/>
                <w:b w:val="0"/>
                <w:lang w:val="el-GR"/>
              </w:rPr>
              <w:t>24</w:t>
            </w:r>
            <w:r w:rsidRPr="00D05287">
              <w:rPr>
                <w:rFonts w:ascii="Verdana" w:hAnsi="Verdana"/>
                <w:b w:val="0"/>
              </w:rPr>
              <w:t>/</w:t>
            </w:r>
            <w:r w:rsidRPr="00D05287">
              <w:rPr>
                <w:rFonts w:ascii="Verdana" w:hAnsi="Verdana"/>
              </w:rPr>
              <w:t>0</w:t>
            </w:r>
            <w:r w:rsidR="00D05287" w:rsidRPr="00D05287">
              <w:rPr>
                <w:rFonts w:ascii="Verdana" w:hAnsi="Verdana"/>
                <w:lang w:val="el-GR"/>
              </w:rPr>
              <w:t>3</w:t>
            </w:r>
          </w:p>
        </w:tc>
        <w:tc>
          <w:tcPr>
            <w:tcW w:w="3432" w:type="dxa"/>
            <w:vAlign w:val="center"/>
          </w:tcPr>
          <w:p w:rsidR="007E11E0" w:rsidRPr="007E11E0" w:rsidRDefault="00CF76AB" w:rsidP="00D05287">
            <w:pPr>
              <w:jc w:val="center"/>
              <w:cnfStyle w:val="000000100000"/>
              <w:rPr>
                <w:rFonts w:ascii="Verdana" w:hAnsi="Verdana"/>
              </w:rPr>
            </w:pPr>
            <w:r>
              <w:rPr>
                <w:rFonts w:ascii="Verdana" w:hAnsi="Verdana"/>
                <w:lang w:val="el-GR"/>
              </w:rPr>
              <w:t>8</w:t>
            </w:r>
            <w:r w:rsidR="00D05287">
              <w:rPr>
                <w:rFonts w:ascii="Verdana" w:hAnsi="Verdana"/>
                <w:lang w:val="el-GR"/>
              </w:rPr>
              <w:t>90</w:t>
            </w:r>
            <w:r w:rsidR="008D74B3">
              <w:rPr>
                <w:rFonts w:ascii="Verdana" w:hAnsi="Verdana"/>
                <w:lang w:val="el-GR"/>
              </w:rPr>
              <w:t xml:space="preserve"> </w:t>
            </w:r>
            <w:r w:rsidR="007E11E0">
              <w:rPr>
                <w:rFonts w:ascii="Verdana" w:hAnsi="Verdana"/>
              </w:rPr>
              <w:t>€</w:t>
            </w:r>
          </w:p>
        </w:tc>
        <w:tc>
          <w:tcPr>
            <w:tcW w:w="3432" w:type="dxa"/>
            <w:vAlign w:val="center"/>
          </w:tcPr>
          <w:p w:rsidR="007E11E0" w:rsidRPr="007E11E0" w:rsidRDefault="007E11E0" w:rsidP="00D05287">
            <w:pPr>
              <w:jc w:val="center"/>
              <w:cnfStyle w:val="000000100000"/>
              <w:rPr>
                <w:rFonts w:ascii="Verdana" w:hAnsi="Verdana"/>
              </w:rPr>
            </w:pPr>
            <w:r>
              <w:rPr>
                <w:rFonts w:ascii="Verdana" w:hAnsi="Verdana"/>
              </w:rPr>
              <w:t xml:space="preserve">+ </w:t>
            </w:r>
            <w:r w:rsidR="00D05287">
              <w:rPr>
                <w:rFonts w:ascii="Verdana" w:hAnsi="Verdana"/>
                <w:lang w:val="el-GR"/>
              </w:rPr>
              <w:t>370</w:t>
            </w:r>
            <w:r>
              <w:rPr>
                <w:rFonts w:ascii="Verdana" w:hAnsi="Verdana"/>
              </w:rPr>
              <w:t xml:space="preserve"> €</w:t>
            </w:r>
          </w:p>
        </w:tc>
      </w:tr>
    </w:tbl>
    <w:p w:rsidR="00494EC3" w:rsidRDefault="00494EC3" w:rsidP="00DB3CD1">
      <w:pPr>
        <w:spacing w:after="0" w:line="240" w:lineRule="auto"/>
        <w:jc w:val="both"/>
        <w:rPr>
          <w:rFonts w:ascii="Verdana" w:hAnsi="Verdana"/>
          <w:b/>
          <w:lang w:val="el-GR"/>
        </w:rPr>
      </w:pPr>
    </w:p>
    <w:p w:rsidR="00CF76AB" w:rsidRDefault="00CF76AB" w:rsidP="00DB3CD1">
      <w:pPr>
        <w:spacing w:after="0" w:line="240" w:lineRule="auto"/>
        <w:jc w:val="both"/>
        <w:rPr>
          <w:rFonts w:ascii="Verdana" w:hAnsi="Verdana"/>
          <w:b/>
          <w:lang w:val="el-GR"/>
        </w:rPr>
      </w:pPr>
    </w:p>
    <w:p w:rsidR="00494EC3" w:rsidRDefault="00494EC3" w:rsidP="00DB3CD1">
      <w:pPr>
        <w:spacing w:after="0" w:line="240" w:lineRule="auto"/>
        <w:jc w:val="both"/>
        <w:rPr>
          <w:rFonts w:ascii="Verdana" w:hAnsi="Verdana"/>
          <w:b/>
        </w:rPr>
      </w:pPr>
      <w:r>
        <w:rPr>
          <w:rFonts w:ascii="Verdana" w:hAnsi="Verdana"/>
          <w:b/>
          <w:lang w:val="el-GR"/>
        </w:rPr>
        <w:t>Περιλαμβάνονται:</w:t>
      </w:r>
    </w:p>
    <w:p w:rsidR="007E11E0" w:rsidRPr="007E11E0" w:rsidRDefault="007E11E0" w:rsidP="00DB3CD1">
      <w:pPr>
        <w:spacing w:after="0" w:line="240" w:lineRule="auto"/>
        <w:jc w:val="both"/>
        <w:rPr>
          <w:rFonts w:ascii="Verdana" w:hAnsi="Verdana"/>
          <w:b/>
        </w:rPr>
      </w:pP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Αεροπορικά εισιτήρια (οικονομική θέση): Πτήσεις με </w:t>
      </w:r>
      <w:proofErr w:type="spellStart"/>
      <w:r w:rsidRPr="00D05287">
        <w:rPr>
          <w:rFonts w:ascii="Verdana" w:hAnsi="Verdana"/>
          <w:lang w:val="el-GR"/>
        </w:rPr>
        <w:t>Turkish</w:t>
      </w:r>
      <w:proofErr w:type="spellEnd"/>
      <w:r w:rsidRPr="00D05287">
        <w:rPr>
          <w:rFonts w:ascii="Verdana" w:hAnsi="Verdana"/>
          <w:lang w:val="el-GR"/>
        </w:rPr>
        <w:t xml:space="preserve"> </w:t>
      </w:r>
      <w:proofErr w:type="spellStart"/>
      <w:r w:rsidRPr="00D05287">
        <w:rPr>
          <w:rFonts w:ascii="Verdana" w:hAnsi="Verdana"/>
          <w:lang w:val="el-GR"/>
        </w:rPr>
        <w:t>Airlines</w:t>
      </w:r>
      <w:proofErr w:type="spellEnd"/>
      <w:r w:rsidRPr="00D05287">
        <w:rPr>
          <w:rFonts w:ascii="Verdana" w:hAnsi="Verdana"/>
          <w:lang w:val="el-GR"/>
        </w:rPr>
        <w:t xml:space="preserve"> &amp; εσωτερική πτήση από Τεχεράνη για </w:t>
      </w:r>
      <w:proofErr w:type="spellStart"/>
      <w:r w:rsidRPr="00D05287">
        <w:rPr>
          <w:rFonts w:ascii="Verdana" w:hAnsi="Verdana"/>
          <w:lang w:val="el-GR"/>
        </w:rPr>
        <w:t>Κερμάν</w:t>
      </w:r>
      <w:proofErr w:type="spellEnd"/>
      <w:r w:rsidRPr="00D05287">
        <w:rPr>
          <w:rFonts w:ascii="Verdana" w:hAnsi="Verdana"/>
          <w:lang w:val="el-GR"/>
        </w:rPr>
        <w:t xml:space="preserve">.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Διαμονή: </w:t>
      </w:r>
      <w:proofErr w:type="spellStart"/>
      <w:r w:rsidRPr="00D05287">
        <w:rPr>
          <w:rFonts w:ascii="Verdana" w:hAnsi="Verdana"/>
          <w:lang w:val="el-GR"/>
        </w:rPr>
        <w:t>Eπιλεγμένα</w:t>
      </w:r>
      <w:proofErr w:type="spellEnd"/>
      <w:r w:rsidRPr="00D05287">
        <w:rPr>
          <w:rFonts w:ascii="Verdana" w:hAnsi="Verdana"/>
          <w:lang w:val="el-GR"/>
        </w:rPr>
        <w:t xml:space="preserve"> ξενοδοχεία 4* και 5* ως ακολούθως ή παρόμοια: </w:t>
      </w:r>
      <w:proofErr w:type="spellStart"/>
      <w:r w:rsidRPr="00D05287">
        <w:rPr>
          <w:rFonts w:ascii="Verdana" w:hAnsi="Verdana"/>
          <w:lang w:val="el-GR"/>
        </w:rPr>
        <w:t>Pars</w:t>
      </w:r>
      <w:proofErr w:type="spellEnd"/>
      <w:r w:rsidRPr="00D05287">
        <w:rPr>
          <w:rFonts w:ascii="Verdana" w:hAnsi="Verdana"/>
          <w:lang w:val="el-GR"/>
        </w:rPr>
        <w:t xml:space="preserve"> Hotel (</w:t>
      </w:r>
      <w:proofErr w:type="spellStart"/>
      <w:r w:rsidRPr="00D05287">
        <w:rPr>
          <w:rFonts w:ascii="Verdana" w:hAnsi="Verdana"/>
          <w:lang w:val="el-GR"/>
        </w:rPr>
        <w:t>Κερμάν</w:t>
      </w:r>
      <w:proofErr w:type="spellEnd"/>
      <w:r w:rsidRPr="00D05287">
        <w:rPr>
          <w:rFonts w:ascii="Verdana" w:hAnsi="Verdana"/>
          <w:lang w:val="el-GR"/>
        </w:rPr>
        <w:t xml:space="preserve">), </w:t>
      </w:r>
      <w:proofErr w:type="spellStart"/>
      <w:r w:rsidRPr="00D05287">
        <w:rPr>
          <w:rFonts w:ascii="Verdana" w:hAnsi="Verdana"/>
          <w:lang w:val="el-GR"/>
        </w:rPr>
        <w:t>Dad</w:t>
      </w:r>
      <w:proofErr w:type="spellEnd"/>
      <w:r w:rsidRPr="00D05287">
        <w:rPr>
          <w:rFonts w:ascii="Verdana" w:hAnsi="Verdana"/>
          <w:lang w:val="el-GR"/>
        </w:rPr>
        <w:t xml:space="preserve"> (Γιαζντ), </w:t>
      </w:r>
      <w:proofErr w:type="spellStart"/>
      <w:r w:rsidRPr="00D05287">
        <w:rPr>
          <w:rFonts w:ascii="Verdana" w:hAnsi="Verdana"/>
          <w:lang w:val="el-GR"/>
        </w:rPr>
        <w:t>Royal</w:t>
      </w:r>
      <w:proofErr w:type="spellEnd"/>
      <w:r w:rsidRPr="00D05287">
        <w:rPr>
          <w:rFonts w:ascii="Verdana" w:hAnsi="Verdana"/>
          <w:lang w:val="el-GR"/>
        </w:rPr>
        <w:t xml:space="preserve"> (Σιράζ), </w:t>
      </w:r>
      <w:proofErr w:type="spellStart"/>
      <w:r w:rsidRPr="00D05287">
        <w:rPr>
          <w:rFonts w:ascii="Verdana" w:hAnsi="Verdana"/>
          <w:lang w:val="el-GR"/>
        </w:rPr>
        <w:t>Abbasi</w:t>
      </w:r>
      <w:proofErr w:type="spellEnd"/>
      <w:r w:rsidRPr="00D05287">
        <w:rPr>
          <w:rFonts w:ascii="Verdana" w:hAnsi="Verdana"/>
          <w:lang w:val="el-GR"/>
        </w:rPr>
        <w:t xml:space="preserve"> (</w:t>
      </w:r>
      <w:proofErr w:type="spellStart"/>
      <w:r w:rsidRPr="00D05287">
        <w:rPr>
          <w:rFonts w:ascii="Verdana" w:hAnsi="Verdana"/>
          <w:lang w:val="el-GR"/>
        </w:rPr>
        <w:t>Ισφαχάν</w:t>
      </w:r>
      <w:proofErr w:type="spellEnd"/>
      <w:r w:rsidRPr="00D05287">
        <w:rPr>
          <w:rFonts w:ascii="Verdana" w:hAnsi="Verdana"/>
          <w:lang w:val="el-GR"/>
        </w:rPr>
        <w:t xml:space="preserve">), </w:t>
      </w:r>
      <w:proofErr w:type="spellStart"/>
      <w:r w:rsidRPr="00D05287">
        <w:rPr>
          <w:rFonts w:ascii="Verdana" w:hAnsi="Verdana"/>
          <w:lang w:val="el-GR"/>
        </w:rPr>
        <w:t>Espinas</w:t>
      </w:r>
      <w:proofErr w:type="spellEnd"/>
      <w:r w:rsidRPr="00D05287">
        <w:rPr>
          <w:rFonts w:ascii="Verdana" w:hAnsi="Verdana"/>
          <w:lang w:val="el-GR"/>
        </w:rPr>
        <w:t xml:space="preserve"> Hotel (Τεχεράνη).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Γεύματα: Ημιδιατροφή καθημερινά.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Μεταφορές: Όπως περιγράφονται στο πρόγραμμα.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Ξεναγήσεις και εκδρομές: Όπως περιγράφονται στο πρόγραμμα.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Τέλη εισόδων (π.χ. μουσεία): </w:t>
      </w:r>
      <w:proofErr w:type="spellStart"/>
      <w:r w:rsidRPr="00D05287">
        <w:rPr>
          <w:rFonts w:ascii="Verdana" w:hAnsi="Verdana"/>
          <w:lang w:val="el-GR"/>
        </w:rPr>
        <w:t>Eπισκέψεις</w:t>
      </w:r>
      <w:proofErr w:type="spellEnd"/>
      <w:r w:rsidRPr="00D05287">
        <w:rPr>
          <w:rFonts w:ascii="Verdana" w:hAnsi="Verdana"/>
          <w:lang w:val="el-GR"/>
        </w:rPr>
        <w:t xml:space="preserve"> με εισόδους στα διάφορα αξιοθέατα.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Φιλοδωρήματα.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Αχθοφορικά μιας αποσκευής κατ' άτομο.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Φ.Π.Α.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Αντιπρόσωπο/Συνοδό: Έμπειρο αρχηγό/συνοδό. </w:t>
      </w:r>
    </w:p>
    <w:p w:rsidR="00D05287"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 xml:space="preserve">Ταξιδιωτικό φάκελο με χρήσιμες πληροφορίες. </w:t>
      </w:r>
    </w:p>
    <w:p w:rsidR="00494EC3" w:rsidRPr="00D05287" w:rsidRDefault="00D05287" w:rsidP="00D05287">
      <w:pPr>
        <w:pStyle w:val="a4"/>
        <w:numPr>
          <w:ilvl w:val="0"/>
          <w:numId w:val="6"/>
        </w:numPr>
        <w:spacing w:after="0" w:line="240" w:lineRule="auto"/>
        <w:jc w:val="both"/>
        <w:rPr>
          <w:rFonts w:ascii="Verdana" w:hAnsi="Verdana"/>
          <w:b/>
          <w:lang w:val="el-GR"/>
        </w:rPr>
      </w:pPr>
      <w:r w:rsidRPr="00D05287">
        <w:rPr>
          <w:rFonts w:ascii="Verdana" w:hAnsi="Verdana"/>
          <w:lang w:val="el-GR"/>
        </w:rPr>
        <w:t>Δωρεάν ταξιδιωτική ασφάλεια με καλύψεις και για Covid-19.</w:t>
      </w:r>
    </w:p>
    <w:p w:rsidR="008D74B3" w:rsidRDefault="008D74B3" w:rsidP="00DB3CD1">
      <w:pPr>
        <w:spacing w:after="0" w:line="240" w:lineRule="auto"/>
        <w:jc w:val="both"/>
        <w:rPr>
          <w:rFonts w:ascii="Verdana" w:hAnsi="Verdana"/>
          <w:b/>
          <w:lang w:val="el-GR"/>
        </w:rPr>
      </w:pPr>
    </w:p>
    <w:p w:rsidR="00D05287" w:rsidRDefault="00D05287" w:rsidP="00DB3CD1">
      <w:pPr>
        <w:spacing w:after="0" w:line="240" w:lineRule="auto"/>
        <w:jc w:val="both"/>
        <w:rPr>
          <w:rFonts w:ascii="Verdana" w:hAnsi="Verdana"/>
          <w:b/>
          <w:lang w:val="el-GR"/>
        </w:rPr>
      </w:pPr>
    </w:p>
    <w:p w:rsidR="00D05287" w:rsidRDefault="00D05287" w:rsidP="00DB3CD1">
      <w:pPr>
        <w:spacing w:after="0" w:line="240" w:lineRule="auto"/>
        <w:jc w:val="both"/>
        <w:rPr>
          <w:rFonts w:ascii="Verdana" w:hAnsi="Verdana"/>
          <w:b/>
          <w:lang w:val="el-GR"/>
        </w:rPr>
      </w:pPr>
    </w:p>
    <w:p w:rsidR="00494EC3" w:rsidRPr="00D05287" w:rsidRDefault="00494EC3" w:rsidP="00DB3CD1">
      <w:pPr>
        <w:spacing w:after="0" w:line="240" w:lineRule="auto"/>
        <w:jc w:val="both"/>
        <w:rPr>
          <w:rFonts w:ascii="Verdana" w:hAnsi="Verdana"/>
          <w:b/>
          <w:lang w:val="el-GR"/>
        </w:rPr>
      </w:pPr>
      <w:r>
        <w:rPr>
          <w:rFonts w:ascii="Verdana" w:hAnsi="Verdana"/>
          <w:b/>
          <w:lang w:val="el-GR"/>
        </w:rPr>
        <w:lastRenderedPageBreak/>
        <w:t>Δ</w:t>
      </w:r>
      <w:r w:rsidRPr="00494EC3">
        <w:rPr>
          <w:rFonts w:ascii="Verdana" w:hAnsi="Verdana"/>
          <w:b/>
          <w:lang w:val="el-GR"/>
        </w:rPr>
        <w:t>εν περιλαμβάνονται</w:t>
      </w:r>
      <w:r>
        <w:rPr>
          <w:rFonts w:ascii="Verdana" w:hAnsi="Verdana"/>
          <w:b/>
          <w:lang w:val="el-GR"/>
        </w:rPr>
        <w:t>:</w:t>
      </w:r>
    </w:p>
    <w:p w:rsidR="007E11E0" w:rsidRPr="00D05287" w:rsidRDefault="007E11E0" w:rsidP="00DB3CD1">
      <w:pPr>
        <w:spacing w:after="0" w:line="240" w:lineRule="auto"/>
        <w:jc w:val="both"/>
        <w:rPr>
          <w:rFonts w:ascii="Verdana" w:hAnsi="Verdana"/>
          <w:b/>
          <w:lang w:val="el-GR"/>
        </w:rPr>
      </w:pPr>
    </w:p>
    <w:p w:rsidR="00494EC3" w:rsidRPr="00673EB0" w:rsidRDefault="00494EC3" w:rsidP="00F2639F">
      <w:pPr>
        <w:pStyle w:val="a4"/>
        <w:numPr>
          <w:ilvl w:val="0"/>
          <w:numId w:val="4"/>
        </w:numPr>
        <w:spacing w:after="0" w:line="240" w:lineRule="auto"/>
        <w:jc w:val="both"/>
        <w:rPr>
          <w:rFonts w:ascii="Verdana" w:hAnsi="Verdana"/>
          <w:lang w:val="el-GR"/>
        </w:rPr>
      </w:pPr>
      <w:r w:rsidRPr="00673EB0">
        <w:rPr>
          <w:rFonts w:ascii="Verdana" w:hAnsi="Verdana"/>
          <w:lang w:val="el-GR"/>
        </w:rPr>
        <w:t xml:space="preserve">Φόροι αεροδρομίων, επίναυλος καυσίμων, αχθοφορικά: </w:t>
      </w:r>
      <w:r w:rsidR="00D05287">
        <w:rPr>
          <w:rFonts w:ascii="Verdana" w:hAnsi="Verdana"/>
          <w:b/>
          <w:lang w:val="el-GR"/>
        </w:rPr>
        <w:t>€ 85</w:t>
      </w:r>
      <w:r w:rsidRPr="00673EB0">
        <w:rPr>
          <w:rFonts w:ascii="Verdana" w:hAnsi="Verdana"/>
          <w:b/>
          <w:lang w:val="el-GR"/>
        </w:rPr>
        <w:t>0</w:t>
      </w:r>
    </w:p>
    <w:p w:rsidR="00494EC3" w:rsidRPr="00673EB0" w:rsidRDefault="00494EC3" w:rsidP="00F2639F">
      <w:pPr>
        <w:pStyle w:val="a4"/>
        <w:numPr>
          <w:ilvl w:val="0"/>
          <w:numId w:val="4"/>
        </w:numPr>
        <w:spacing w:after="0" w:line="240" w:lineRule="auto"/>
        <w:jc w:val="both"/>
        <w:rPr>
          <w:rFonts w:ascii="Verdana" w:hAnsi="Verdana"/>
          <w:lang w:val="el-GR"/>
        </w:rPr>
      </w:pPr>
      <w:r w:rsidRPr="00673EB0">
        <w:rPr>
          <w:rFonts w:ascii="Verdana" w:hAnsi="Verdana"/>
          <w:lang w:val="el-GR"/>
        </w:rPr>
        <w:t xml:space="preserve">Βίζα εισόδου: </w:t>
      </w:r>
      <w:r w:rsidRPr="00673EB0">
        <w:rPr>
          <w:rFonts w:ascii="Verdana" w:hAnsi="Verdana"/>
          <w:b/>
          <w:lang w:val="el-GR"/>
        </w:rPr>
        <w:t xml:space="preserve">€ </w:t>
      </w:r>
      <w:r w:rsidR="00D05287">
        <w:rPr>
          <w:rFonts w:ascii="Verdana" w:hAnsi="Verdana"/>
          <w:b/>
          <w:lang w:val="el-GR"/>
        </w:rPr>
        <w:t>75</w:t>
      </w:r>
      <w:r w:rsidR="00D05287">
        <w:rPr>
          <w:rFonts w:ascii="Verdana" w:hAnsi="Verdana"/>
          <w:lang w:val="el-GR"/>
        </w:rPr>
        <w:t xml:space="preserve"> </w:t>
      </w:r>
      <w:r w:rsidR="00D05287" w:rsidRPr="00D05287">
        <w:rPr>
          <w:rFonts w:ascii="Verdana" w:hAnsi="Verdana"/>
          <w:lang w:val="el-GR"/>
        </w:rPr>
        <w:t>πληρωτέα στην Ελλάδα.</w:t>
      </w:r>
    </w:p>
    <w:p w:rsidR="00CF76AB" w:rsidRDefault="00CF76AB" w:rsidP="002B2AB4">
      <w:pPr>
        <w:spacing w:after="0" w:line="240" w:lineRule="auto"/>
        <w:jc w:val="both"/>
        <w:rPr>
          <w:rFonts w:ascii="Verdana" w:hAnsi="Verdana"/>
          <w:lang w:val="el-GR"/>
        </w:rPr>
      </w:pPr>
    </w:p>
    <w:p w:rsidR="008D74B3" w:rsidRDefault="008D74B3" w:rsidP="00DB3CD1">
      <w:pPr>
        <w:spacing w:after="0" w:line="240" w:lineRule="auto"/>
        <w:jc w:val="both"/>
        <w:rPr>
          <w:rFonts w:ascii="Verdana" w:hAnsi="Verdana"/>
          <w:b/>
          <w:lang w:val="el-GR"/>
        </w:rPr>
      </w:pPr>
    </w:p>
    <w:p w:rsidR="00494EC3" w:rsidRDefault="00494EC3" w:rsidP="00DB3CD1">
      <w:pPr>
        <w:spacing w:after="0" w:line="240" w:lineRule="auto"/>
        <w:jc w:val="both"/>
        <w:rPr>
          <w:rFonts w:ascii="Verdana" w:hAnsi="Verdana"/>
          <w:b/>
        </w:rPr>
      </w:pPr>
      <w:r w:rsidRPr="00494EC3">
        <w:rPr>
          <w:rFonts w:ascii="Verdana" w:hAnsi="Verdana"/>
          <w:b/>
          <w:lang w:val="el-GR"/>
        </w:rPr>
        <w:t xml:space="preserve">Σημειώσεις: </w:t>
      </w:r>
    </w:p>
    <w:p w:rsidR="007E11E0" w:rsidRPr="007E11E0" w:rsidRDefault="007E11E0" w:rsidP="00DB3CD1">
      <w:pPr>
        <w:spacing w:after="0" w:line="240" w:lineRule="auto"/>
        <w:jc w:val="both"/>
        <w:rPr>
          <w:rFonts w:ascii="Verdana" w:hAnsi="Verdana"/>
          <w:b/>
        </w:rPr>
      </w:pPr>
    </w:p>
    <w:p w:rsidR="00A27486" w:rsidRPr="00AF1565" w:rsidRDefault="00494EC3" w:rsidP="00F2639F">
      <w:pPr>
        <w:pStyle w:val="a4"/>
        <w:numPr>
          <w:ilvl w:val="0"/>
          <w:numId w:val="4"/>
        </w:numPr>
        <w:spacing w:after="0" w:line="240" w:lineRule="auto"/>
        <w:jc w:val="both"/>
        <w:rPr>
          <w:rFonts w:ascii="Verdana" w:hAnsi="Verdana"/>
          <w:lang w:val="el-GR"/>
        </w:rPr>
      </w:pPr>
      <w:r w:rsidRPr="00673EB0">
        <w:rPr>
          <w:rFonts w:ascii="Verdana" w:hAnsi="Verdana"/>
          <w:lang w:val="el-GR"/>
        </w:rPr>
        <w:t xml:space="preserve">Οι ανωτέρω εκδρομές, επισκέψεις ενδέχεται να πραγματοποιηθούν με διαφορετική σειρά, χωρίς να παραλειφθεί κάτι από τα αναγραφόμενα. </w:t>
      </w:r>
    </w:p>
    <w:p w:rsidR="00494EC3" w:rsidRPr="00A27486" w:rsidRDefault="00494EC3" w:rsidP="00F2639F">
      <w:pPr>
        <w:pStyle w:val="a4"/>
        <w:numPr>
          <w:ilvl w:val="0"/>
          <w:numId w:val="4"/>
        </w:numPr>
        <w:spacing w:after="0" w:line="240" w:lineRule="auto"/>
        <w:jc w:val="both"/>
        <w:rPr>
          <w:rFonts w:ascii="Verdana" w:hAnsi="Verdana"/>
          <w:lang w:val="el-GR"/>
        </w:rPr>
      </w:pPr>
      <w:r w:rsidRPr="00A27486">
        <w:rPr>
          <w:rFonts w:ascii="Verdana" w:hAnsi="Verdana"/>
          <w:lang w:val="el-GR"/>
        </w:rPr>
        <w:t>Τελικό πρόγραμμα με το ενημερωτικό σας.</w:t>
      </w:r>
    </w:p>
    <w:p w:rsidR="00A27486" w:rsidRPr="00673EB0" w:rsidRDefault="00A27486" w:rsidP="00F2639F">
      <w:pPr>
        <w:pStyle w:val="a4"/>
        <w:numPr>
          <w:ilvl w:val="0"/>
          <w:numId w:val="4"/>
        </w:numPr>
        <w:spacing w:after="0" w:line="240" w:lineRule="auto"/>
        <w:jc w:val="both"/>
        <w:rPr>
          <w:rFonts w:ascii="Verdana" w:hAnsi="Verdana"/>
          <w:lang w:val="el-GR"/>
        </w:rPr>
      </w:pPr>
      <w:r w:rsidRPr="00A27486">
        <w:rPr>
          <w:rFonts w:ascii="Verdana" w:hAnsi="Verdana"/>
          <w:lang w:val="el-GR"/>
        </w:rPr>
        <w:t>Κανόνες ενδυμασίας</w:t>
      </w:r>
      <w:r>
        <w:rPr>
          <w:rFonts w:ascii="Verdana" w:hAnsi="Verdana"/>
          <w:lang w:val="el-GR"/>
        </w:rPr>
        <w:t>:</w:t>
      </w:r>
      <w:r w:rsidRPr="00A27486">
        <w:rPr>
          <w:rFonts w:ascii="Verdana" w:hAnsi="Verdana"/>
          <w:lang w:val="el-GR"/>
        </w:rPr>
        <w:t xml:space="preserve"> Με βάση τους κανόνες ενδυμασίας της χώρας επιβάλλεται οι γυναίκες να καλύπτουν τα μαλλιά τους με μαντήλα. Επίσης πρέπει να φορούν φαρδιά μακριά ρούχα ώστε να μη φαίνονται οι καμπύλες του σώματος, το ντεκολτέ και οι γάμπες. Το παντελόνι είναι αποδεκτό αρκεί να είναι μέχρι τον αστράγαλο, όχι τύπου κάπρι. Οι άνδρες δεν επιτρέπεται να φορούν σορτς ή βερμούδα, μόνο παντελόνια.</w:t>
      </w:r>
    </w:p>
    <w:p w:rsidR="00673EB0" w:rsidRPr="009E3C4D" w:rsidRDefault="00494EC3" w:rsidP="009E3C4D">
      <w:pPr>
        <w:pStyle w:val="a4"/>
        <w:numPr>
          <w:ilvl w:val="0"/>
          <w:numId w:val="4"/>
        </w:numPr>
        <w:spacing w:after="0" w:line="240" w:lineRule="auto"/>
        <w:jc w:val="both"/>
        <w:rPr>
          <w:rFonts w:ascii="Verdana" w:hAnsi="Verdana"/>
          <w:lang w:val="el-GR"/>
        </w:rPr>
      </w:pPr>
      <w:r w:rsidRPr="00673EB0">
        <w:rPr>
          <w:rFonts w:ascii="Verdana" w:hAnsi="Verdana"/>
          <w:lang w:val="el-GR"/>
        </w:rPr>
        <w:t xml:space="preserve">Συμμετοχή στην εκδρομή σημαίνει ότι αναντίρρητα αποδέχεστε τους </w:t>
      </w:r>
      <w:r w:rsidR="00F2639F" w:rsidRPr="00673EB0">
        <w:rPr>
          <w:rFonts w:ascii="Verdana" w:hAnsi="Verdana"/>
          <w:lang w:val="el-GR"/>
        </w:rPr>
        <w:t>Γενικούς</w:t>
      </w:r>
      <w:r w:rsidRPr="00673EB0">
        <w:rPr>
          <w:rFonts w:ascii="Verdana" w:hAnsi="Verdana"/>
          <w:lang w:val="el-GR"/>
        </w:rPr>
        <w:t xml:space="preserve"> Όρους Συμμετοχής.</w:t>
      </w:r>
    </w:p>
    <w:p w:rsidR="00335F8E" w:rsidRDefault="00335F8E" w:rsidP="009C46F8">
      <w:pPr>
        <w:spacing w:after="0" w:line="240" w:lineRule="auto"/>
        <w:jc w:val="both"/>
        <w:rPr>
          <w:rFonts w:ascii="Verdana" w:hAnsi="Verdana"/>
          <w:lang w:val="el-GR"/>
        </w:rPr>
      </w:pPr>
    </w:p>
    <w:p w:rsidR="00D05287" w:rsidRPr="00D05287" w:rsidRDefault="00D05287" w:rsidP="009C46F8">
      <w:pPr>
        <w:spacing w:after="0" w:line="240" w:lineRule="auto"/>
        <w:jc w:val="both"/>
        <w:rPr>
          <w:rFonts w:ascii="Verdana" w:hAnsi="Verdana"/>
          <w:b/>
          <w:lang w:val="el-GR"/>
        </w:rPr>
      </w:pPr>
      <w:r w:rsidRPr="00D05287">
        <w:rPr>
          <w:rFonts w:ascii="Verdana" w:hAnsi="Verdana"/>
          <w:b/>
          <w:lang w:val="el-GR"/>
        </w:rPr>
        <w:t xml:space="preserve">Για την έκδοση της βίζας χρειαζόμαστε τουλάχιστον 20 ημέρες πριν το ταξίδι: </w:t>
      </w:r>
    </w:p>
    <w:p w:rsidR="00D05287" w:rsidRDefault="00D05287" w:rsidP="009C46F8">
      <w:pPr>
        <w:spacing w:after="0" w:line="240" w:lineRule="auto"/>
        <w:jc w:val="both"/>
        <w:rPr>
          <w:rFonts w:ascii="Verdana" w:hAnsi="Verdana"/>
          <w:lang w:val="el-GR"/>
        </w:rPr>
      </w:pPr>
    </w:p>
    <w:p w:rsidR="00D05287" w:rsidRDefault="00D05287" w:rsidP="00D05287">
      <w:pPr>
        <w:pStyle w:val="a4"/>
        <w:numPr>
          <w:ilvl w:val="0"/>
          <w:numId w:val="7"/>
        </w:numPr>
        <w:spacing w:after="0" w:line="240" w:lineRule="auto"/>
        <w:jc w:val="both"/>
        <w:rPr>
          <w:rFonts w:ascii="Verdana" w:hAnsi="Verdana"/>
          <w:lang w:val="el-GR"/>
        </w:rPr>
      </w:pPr>
      <w:r w:rsidRPr="00D05287">
        <w:rPr>
          <w:rFonts w:ascii="Verdana" w:hAnsi="Verdana"/>
          <w:lang w:val="el-GR"/>
        </w:rPr>
        <w:t>Διαβατήριο με τουλάχιστον 6μηνη ισχύ από την ημέρα εξόδου από τη χώρα προορισμ</w:t>
      </w:r>
      <w:r>
        <w:rPr>
          <w:rFonts w:ascii="Verdana" w:hAnsi="Verdana"/>
          <w:lang w:val="el-GR"/>
        </w:rPr>
        <w:t xml:space="preserve">ού και </w:t>
      </w:r>
      <w:r w:rsidRPr="00D05287">
        <w:rPr>
          <w:rFonts w:ascii="Verdana" w:hAnsi="Verdana"/>
          <w:b/>
          <w:lang w:val="el-GR"/>
        </w:rPr>
        <w:t xml:space="preserve">χωρίς σφραγίδα </w:t>
      </w:r>
      <w:proofErr w:type="spellStart"/>
      <w:r w:rsidRPr="00D05287">
        <w:rPr>
          <w:rFonts w:ascii="Verdana" w:hAnsi="Verdana"/>
          <w:b/>
          <w:lang w:val="el-GR"/>
        </w:rPr>
        <w:t>Ι</w:t>
      </w:r>
      <w:r>
        <w:rPr>
          <w:rFonts w:ascii="Verdana" w:hAnsi="Verdana"/>
          <w:b/>
          <w:lang w:val="el-GR"/>
        </w:rPr>
        <w:t>σαήλ</w:t>
      </w:r>
      <w:proofErr w:type="spellEnd"/>
      <w:r>
        <w:rPr>
          <w:rFonts w:ascii="Verdana" w:hAnsi="Verdana"/>
          <w:lang w:val="el-GR"/>
        </w:rPr>
        <w:t xml:space="preserve">. </w:t>
      </w:r>
    </w:p>
    <w:p w:rsidR="00D05287" w:rsidRPr="00D05287" w:rsidRDefault="00D05287" w:rsidP="00D05287">
      <w:pPr>
        <w:pStyle w:val="a4"/>
        <w:numPr>
          <w:ilvl w:val="0"/>
          <w:numId w:val="7"/>
        </w:numPr>
        <w:spacing w:after="0" w:line="240" w:lineRule="auto"/>
        <w:jc w:val="both"/>
        <w:rPr>
          <w:rFonts w:ascii="Verdana" w:hAnsi="Verdana"/>
          <w:lang w:val="el-GR"/>
        </w:rPr>
      </w:pPr>
      <w:r w:rsidRPr="00D05287">
        <w:rPr>
          <w:rFonts w:ascii="Verdana" w:hAnsi="Verdana"/>
          <w:lang w:val="el-GR"/>
        </w:rPr>
        <w:t xml:space="preserve">Έγχρωμη φωτογραφία σε λευκό φόντο </w:t>
      </w:r>
      <w:r>
        <w:rPr>
          <w:rFonts w:ascii="Verdana" w:hAnsi="Verdana"/>
          <w:lang w:val="el-GR"/>
        </w:rPr>
        <w:t>τύπου διαβατηρίου</w:t>
      </w:r>
      <w:r w:rsidRPr="00D05287">
        <w:rPr>
          <w:rFonts w:ascii="Verdana" w:hAnsi="Verdana"/>
          <w:lang w:val="el-GR"/>
        </w:rPr>
        <w:t>.</w:t>
      </w:r>
    </w:p>
    <w:p w:rsidR="00D05287" w:rsidRPr="008D74B3" w:rsidRDefault="00D05287" w:rsidP="009C46F8">
      <w:pPr>
        <w:spacing w:after="0" w:line="240" w:lineRule="auto"/>
        <w:jc w:val="both"/>
        <w:rPr>
          <w:rFonts w:ascii="Verdana" w:hAnsi="Verdana"/>
          <w:lang w:val="el-GR"/>
        </w:rPr>
      </w:pPr>
    </w:p>
    <w:p w:rsidR="00494EC3" w:rsidRDefault="008F523F" w:rsidP="00DB3CD1">
      <w:pPr>
        <w:spacing w:after="0" w:line="240" w:lineRule="auto"/>
        <w:jc w:val="both"/>
        <w:rPr>
          <w:rFonts w:ascii="Verdana" w:hAnsi="Verdana"/>
          <w:b/>
          <w:lang w:val="el-GR"/>
        </w:rPr>
      </w:pPr>
      <w:r>
        <w:rPr>
          <w:rFonts w:ascii="Verdana" w:hAnsi="Verdana"/>
          <w:b/>
          <w:lang w:val="el-GR"/>
        </w:rPr>
        <w:t>Πτήσεις:</w:t>
      </w:r>
    </w:p>
    <w:p w:rsidR="008F523F" w:rsidRDefault="008F523F" w:rsidP="00DB3CD1">
      <w:pPr>
        <w:spacing w:after="0" w:line="240" w:lineRule="auto"/>
        <w:jc w:val="both"/>
        <w:rPr>
          <w:rFonts w:ascii="Verdana" w:hAnsi="Verdana"/>
          <w:lang w:val="el-GR"/>
        </w:rPr>
      </w:pPr>
    </w:p>
    <w:tbl>
      <w:tblPr>
        <w:tblStyle w:val="-4"/>
        <w:tblW w:w="0" w:type="auto"/>
        <w:tblLook w:val="04A0"/>
      </w:tblPr>
      <w:tblGrid>
        <w:gridCol w:w="3261"/>
        <w:gridCol w:w="2409"/>
        <w:gridCol w:w="1683"/>
      </w:tblGrid>
      <w:tr w:rsidR="00D05287" w:rsidRPr="000C1015" w:rsidTr="00D05287">
        <w:trPr>
          <w:cnfStyle w:val="100000000000"/>
          <w:trHeight w:val="447"/>
        </w:trPr>
        <w:tc>
          <w:tcPr>
            <w:cnfStyle w:val="001000000000"/>
            <w:tcW w:w="3261" w:type="dxa"/>
            <w:vAlign w:val="center"/>
          </w:tcPr>
          <w:p w:rsidR="00D05287" w:rsidRPr="000C1015" w:rsidRDefault="00D05287" w:rsidP="00D05287">
            <w:pPr>
              <w:jc w:val="center"/>
              <w:rPr>
                <w:rFonts w:ascii="Verdana" w:hAnsi="Verdana"/>
                <w:b w:val="0"/>
              </w:rPr>
            </w:pPr>
            <w:proofErr w:type="spellStart"/>
            <w:r>
              <w:rPr>
                <w:rFonts w:ascii="Verdana" w:hAnsi="Verdana"/>
              </w:rPr>
              <w:t>Διαδρομή</w:t>
            </w:r>
            <w:proofErr w:type="spellEnd"/>
          </w:p>
        </w:tc>
        <w:tc>
          <w:tcPr>
            <w:tcW w:w="2409" w:type="dxa"/>
            <w:vAlign w:val="center"/>
          </w:tcPr>
          <w:p w:rsidR="00D05287" w:rsidRPr="000C1015" w:rsidRDefault="00D05287" w:rsidP="00D05287">
            <w:pPr>
              <w:jc w:val="center"/>
              <w:cnfStyle w:val="100000000000"/>
              <w:rPr>
                <w:rFonts w:ascii="Verdana" w:hAnsi="Verdana"/>
                <w:b w:val="0"/>
              </w:rPr>
            </w:pPr>
            <w:proofErr w:type="spellStart"/>
            <w:r>
              <w:rPr>
                <w:rFonts w:ascii="Verdana" w:hAnsi="Verdana"/>
              </w:rPr>
              <w:t>Ώρα</w:t>
            </w:r>
            <w:proofErr w:type="spellEnd"/>
            <w:r>
              <w:rPr>
                <w:rFonts w:ascii="Verdana" w:hAnsi="Verdana"/>
              </w:rPr>
              <w:t xml:space="preserve"> </w:t>
            </w:r>
            <w:proofErr w:type="spellStart"/>
            <w:r>
              <w:rPr>
                <w:rFonts w:ascii="Verdana" w:hAnsi="Verdana"/>
              </w:rPr>
              <w:t>Αναχώρησης</w:t>
            </w:r>
            <w:proofErr w:type="spellEnd"/>
          </w:p>
        </w:tc>
        <w:tc>
          <w:tcPr>
            <w:tcW w:w="1683" w:type="dxa"/>
            <w:vAlign w:val="center"/>
          </w:tcPr>
          <w:p w:rsidR="00D05287" w:rsidRPr="000C1015" w:rsidRDefault="00D05287" w:rsidP="00D05287">
            <w:pPr>
              <w:jc w:val="center"/>
              <w:cnfStyle w:val="100000000000"/>
              <w:rPr>
                <w:rFonts w:ascii="Verdana" w:hAnsi="Verdana"/>
                <w:b w:val="0"/>
              </w:rPr>
            </w:pPr>
            <w:proofErr w:type="spellStart"/>
            <w:r>
              <w:rPr>
                <w:rFonts w:ascii="Verdana" w:hAnsi="Verdana"/>
              </w:rPr>
              <w:t>Ώρα</w:t>
            </w:r>
            <w:proofErr w:type="spellEnd"/>
            <w:r>
              <w:rPr>
                <w:rFonts w:ascii="Verdana" w:hAnsi="Verdana"/>
              </w:rPr>
              <w:t xml:space="preserve"> </w:t>
            </w:r>
            <w:proofErr w:type="spellStart"/>
            <w:r>
              <w:rPr>
                <w:rFonts w:ascii="Verdana" w:hAnsi="Verdana"/>
              </w:rPr>
              <w:t>Άφιξης</w:t>
            </w:r>
            <w:proofErr w:type="spellEnd"/>
          </w:p>
        </w:tc>
      </w:tr>
      <w:tr w:rsidR="00D05287" w:rsidRPr="000C1015" w:rsidTr="00D05287">
        <w:trPr>
          <w:cnfStyle w:val="000000100000"/>
          <w:trHeight w:val="447"/>
        </w:trPr>
        <w:tc>
          <w:tcPr>
            <w:cnfStyle w:val="001000000000"/>
            <w:tcW w:w="3261" w:type="dxa"/>
            <w:vAlign w:val="center"/>
          </w:tcPr>
          <w:p w:rsidR="00D05287" w:rsidRPr="00D05287" w:rsidRDefault="00D05287" w:rsidP="00D05287">
            <w:pPr>
              <w:jc w:val="center"/>
              <w:rPr>
                <w:rFonts w:ascii="Verdana" w:hAnsi="Verdana"/>
                <w:b w:val="0"/>
              </w:rPr>
            </w:pPr>
            <w:proofErr w:type="spellStart"/>
            <w:r w:rsidRPr="00D05287">
              <w:rPr>
                <w:rFonts w:ascii="Verdana" w:hAnsi="Verdana"/>
                <w:b w:val="0"/>
              </w:rPr>
              <w:t>Αθήνα</w:t>
            </w:r>
            <w:proofErr w:type="spellEnd"/>
            <w:r w:rsidRPr="00D05287">
              <w:rPr>
                <w:rFonts w:ascii="Verdana" w:hAnsi="Verdana"/>
                <w:b w:val="0"/>
              </w:rPr>
              <w:t xml:space="preserve"> – </w:t>
            </w:r>
            <w:proofErr w:type="spellStart"/>
            <w:r w:rsidRPr="00D05287">
              <w:rPr>
                <w:rFonts w:ascii="Verdana" w:hAnsi="Verdana"/>
                <w:b w:val="0"/>
              </w:rPr>
              <w:t>Κων</w:t>
            </w:r>
            <w:proofErr w:type="spellEnd"/>
            <w:r w:rsidRPr="00D05287">
              <w:rPr>
                <w:rFonts w:ascii="Verdana" w:hAnsi="Verdana"/>
                <w:b w:val="0"/>
              </w:rPr>
              <w:t>/</w:t>
            </w:r>
            <w:proofErr w:type="spellStart"/>
            <w:r w:rsidRPr="00D05287">
              <w:rPr>
                <w:rFonts w:ascii="Verdana" w:hAnsi="Verdana"/>
                <w:b w:val="0"/>
              </w:rPr>
              <w:t>πολη</w:t>
            </w:r>
            <w:proofErr w:type="spellEnd"/>
          </w:p>
        </w:tc>
        <w:tc>
          <w:tcPr>
            <w:tcW w:w="2409" w:type="dxa"/>
            <w:vAlign w:val="center"/>
          </w:tcPr>
          <w:p w:rsidR="00D05287" w:rsidRPr="00D05287" w:rsidRDefault="00D05287" w:rsidP="00D05287">
            <w:pPr>
              <w:jc w:val="center"/>
              <w:cnfStyle w:val="000000100000"/>
              <w:rPr>
                <w:rFonts w:ascii="Verdana" w:hAnsi="Verdana"/>
                <w:lang w:val="el-GR"/>
              </w:rPr>
            </w:pPr>
            <w:r>
              <w:rPr>
                <w:rFonts w:ascii="Verdana" w:hAnsi="Verdana"/>
                <w:lang w:val="el-GR"/>
              </w:rPr>
              <w:t>22:00</w:t>
            </w:r>
          </w:p>
        </w:tc>
        <w:tc>
          <w:tcPr>
            <w:tcW w:w="1683" w:type="dxa"/>
            <w:vAlign w:val="center"/>
          </w:tcPr>
          <w:p w:rsidR="00D05287" w:rsidRPr="00D05287" w:rsidRDefault="00D05287" w:rsidP="00D05287">
            <w:pPr>
              <w:jc w:val="center"/>
              <w:cnfStyle w:val="000000100000"/>
              <w:rPr>
                <w:rFonts w:ascii="Verdana" w:hAnsi="Verdana"/>
                <w:lang w:val="el-GR"/>
              </w:rPr>
            </w:pPr>
            <w:r>
              <w:rPr>
                <w:rFonts w:ascii="Verdana" w:hAnsi="Verdana"/>
                <w:lang w:val="el-GR"/>
              </w:rPr>
              <w:t>23:30</w:t>
            </w:r>
          </w:p>
        </w:tc>
      </w:tr>
      <w:tr w:rsidR="00D05287" w:rsidRPr="000C1015" w:rsidTr="00D05287">
        <w:trPr>
          <w:trHeight w:val="447"/>
        </w:trPr>
        <w:tc>
          <w:tcPr>
            <w:cnfStyle w:val="001000000000"/>
            <w:tcW w:w="3261" w:type="dxa"/>
            <w:vAlign w:val="center"/>
          </w:tcPr>
          <w:p w:rsidR="00D05287" w:rsidRPr="00D05287" w:rsidRDefault="00D05287" w:rsidP="00D05287">
            <w:pPr>
              <w:jc w:val="center"/>
              <w:rPr>
                <w:rFonts w:ascii="Verdana" w:hAnsi="Verdana"/>
                <w:b w:val="0"/>
                <w:lang w:val="el-GR"/>
              </w:rPr>
            </w:pPr>
            <w:proofErr w:type="spellStart"/>
            <w:r w:rsidRPr="00D05287">
              <w:rPr>
                <w:rFonts w:ascii="Verdana" w:hAnsi="Verdana"/>
                <w:b w:val="0"/>
              </w:rPr>
              <w:t>Κων</w:t>
            </w:r>
            <w:proofErr w:type="spellEnd"/>
            <w:r w:rsidRPr="00D05287">
              <w:rPr>
                <w:rFonts w:ascii="Verdana" w:hAnsi="Verdana"/>
                <w:b w:val="0"/>
              </w:rPr>
              <w:t>/</w:t>
            </w:r>
            <w:proofErr w:type="spellStart"/>
            <w:r w:rsidRPr="00D05287">
              <w:rPr>
                <w:rFonts w:ascii="Verdana" w:hAnsi="Verdana"/>
                <w:b w:val="0"/>
              </w:rPr>
              <w:t>πολη</w:t>
            </w:r>
            <w:proofErr w:type="spellEnd"/>
            <w:r w:rsidRPr="00D05287">
              <w:rPr>
                <w:rFonts w:ascii="Verdana" w:hAnsi="Verdana"/>
                <w:b w:val="0"/>
              </w:rPr>
              <w:t xml:space="preserve"> – </w:t>
            </w:r>
            <w:r w:rsidRPr="00D05287">
              <w:rPr>
                <w:rFonts w:ascii="Verdana" w:hAnsi="Verdana"/>
                <w:b w:val="0"/>
                <w:lang w:val="el-GR"/>
              </w:rPr>
              <w:t>Τεχεράνη</w:t>
            </w:r>
          </w:p>
        </w:tc>
        <w:tc>
          <w:tcPr>
            <w:tcW w:w="2409" w:type="dxa"/>
            <w:vAlign w:val="center"/>
          </w:tcPr>
          <w:p w:rsidR="00D05287" w:rsidRPr="00D05287" w:rsidRDefault="00D05287" w:rsidP="00D05287">
            <w:pPr>
              <w:jc w:val="center"/>
              <w:cnfStyle w:val="000000000000"/>
              <w:rPr>
                <w:rFonts w:ascii="Verdana" w:hAnsi="Verdana"/>
                <w:lang w:val="el-GR"/>
              </w:rPr>
            </w:pPr>
            <w:r>
              <w:rPr>
                <w:rFonts w:ascii="Verdana" w:hAnsi="Verdana"/>
                <w:lang w:val="el-GR"/>
              </w:rPr>
              <w:t>01:40</w:t>
            </w:r>
          </w:p>
        </w:tc>
        <w:tc>
          <w:tcPr>
            <w:tcW w:w="1683" w:type="dxa"/>
            <w:vAlign w:val="center"/>
          </w:tcPr>
          <w:p w:rsidR="00D05287" w:rsidRPr="00D05287" w:rsidRDefault="00D05287" w:rsidP="00D05287">
            <w:pPr>
              <w:jc w:val="center"/>
              <w:cnfStyle w:val="000000000000"/>
              <w:rPr>
                <w:rFonts w:ascii="Verdana" w:hAnsi="Verdana"/>
                <w:lang w:val="el-GR"/>
              </w:rPr>
            </w:pPr>
            <w:r>
              <w:rPr>
                <w:rFonts w:ascii="Verdana" w:hAnsi="Verdana"/>
                <w:lang w:val="el-GR"/>
              </w:rPr>
              <w:t>06:10</w:t>
            </w:r>
          </w:p>
        </w:tc>
      </w:tr>
      <w:tr w:rsidR="00D05287" w:rsidRPr="000C1015" w:rsidTr="00D05287">
        <w:trPr>
          <w:cnfStyle w:val="000000100000"/>
          <w:trHeight w:val="447"/>
        </w:trPr>
        <w:tc>
          <w:tcPr>
            <w:cnfStyle w:val="001000000000"/>
            <w:tcW w:w="3261" w:type="dxa"/>
            <w:vAlign w:val="center"/>
          </w:tcPr>
          <w:p w:rsidR="00D05287" w:rsidRPr="00D05287" w:rsidRDefault="00D05287" w:rsidP="00D05287">
            <w:pPr>
              <w:jc w:val="center"/>
              <w:rPr>
                <w:rFonts w:ascii="Verdana" w:hAnsi="Verdana"/>
                <w:b w:val="0"/>
              </w:rPr>
            </w:pPr>
            <w:proofErr w:type="spellStart"/>
            <w:r w:rsidRPr="00D05287">
              <w:rPr>
                <w:rFonts w:ascii="Verdana" w:hAnsi="Verdana"/>
                <w:b w:val="0"/>
              </w:rPr>
              <w:t>Τεχεράνη</w:t>
            </w:r>
            <w:proofErr w:type="spellEnd"/>
            <w:r w:rsidRPr="00D05287">
              <w:rPr>
                <w:rFonts w:ascii="Verdana" w:hAnsi="Verdana"/>
                <w:b w:val="0"/>
              </w:rPr>
              <w:t xml:space="preserve"> – </w:t>
            </w:r>
            <w:proofErr w:type="spellStart"/>
            <w:r w:rsidRPr="00D05287">
              <w:rPr>
                <w:rFonts w:ascii="Verdana" w:hAnsi="Verdana"/>
                <w:b w:val="0"/>
              </w:rPr>
              <w:t>Κων</w:t>
            </w:r>
            <w:proofErr w:type="spellEnd"/>
            <w:r w:rsidRPr="00D05287">
              <w:rPr>
                <w:rFonts w:ascii="Verdana" w:hAnsi="Verdana"/>
                <w:b w:val="0"/>
              </w:rPr>
              <w:t>/</w:t>
            </w:r>
            <w:proofErr w:type="spellStart"/>
            <w:r w:rsidRPr="00D05287">
              <w:rPr>
                <w:rFonts w:ascii="Verdana" w:hAnsi="Verdana"/>
                <w:b w:val="0"/>
              </w:rPr>
              <w:t>πολη</w:t>
            </w:r>
            <w:proofErr w:type="spellEnd"/>
          </w:p>
        </w:tc>
        <w:tc>
          <w:tcPr>
            <w:tcW w:w="2409" w:type="dxa"/>
            <w:vAlign w:val="center"/>
          </w:tcPr>
          <w:p w:rsidR="00D05287" w:rsidRPr="002B2AB4" w:rsidRDefault="00D05287" w:rsidP="00D05287">
            <w:pPr>
              <w:jc w:val="center"/>
              <w:cnfStyle w:val="000000100000"/>
              <w:rPr>
                <w:rFonts w:ascii="Verdana" w:hAnsi="Verdana"/>
                <w:lang w:val="el-GR"/>
              </w:rPr>
            </w:pPr>
            <w:r>
              <w:rPr>
                <w:rFonts w:ascii="Verdana" w:hAnsi="Verdana"/>
                <w:lang w:val="el-GR"/>
              </w:rPr>
              <w:t>03:20</w:t>
            </w:r>
          </w:p>
        </w:tc>
        <w:tc>
          <w:tcPr>
            <w:tcW w:w="1683" w:type="dxa"/>
            <w:vAlign w:val="center"/>
          </w:tcPr>
          <w:p w:rsidR="00D05287" w:rsidRPr="002B2AB4" w:rsidRDefault="00D05287" w:rsidP="00D05287">
            <w:pPr>
              <w:jc w:val="center"/>
              <w:cnfStyle w:val="000000100000"/>
              <w:rPr>
                <w:rFonts w:ascii="Verdana" w:hAnsi="Verdana"/>
                <w:lang w:val="el-GR"/>
              </w:rPr>
            </w:pPr>
            <w:r>
              <w:rPr>
                <w:rFonts w:ascii="Verdana" w:hAnsi="Verdana"/>
                <w:lang w:val="el-GR"/>
              </w:rPr>
              <w:t>05:20</w:t>
            </w:r>
          </w:p>
        </w:tc>
      </w:tr>
      <w:tr w:rsidR="00D05287" w:rsidRPr="000C1015" w:rsidTr="00D05287">
        <w:trPr>
          <w:trHeight w:val="447"/>
        </w:trPr>
        <w:tc>
          <w:tcPr>
            <w:cnfStyle w:val="001000000000"/>
            <w:tcW w:w="3261" w:type="dxa"/>
            <w:vAlign w:val="center"/>
          </w:tcPr>
          <w:p w:rsidR="00D05287" w:rsidRPr="00D05287" w:rsidRDefault="00D05287" w:rsidP="00D05287">
            <w:pPr>
              <w:jc w:val="center"/>
              <w:rPr>
                <w:rFonts w:ascii="Verdana" w:hAnsi="Verdana"/>
                <w:b w:val="0"/>
              </w:rPr>
            </w:pPr>
            <w:proofErr w:type="spellStart"/>
            <w:r w:rsidRPr="00D05287">
              <w:rPr>
                <w:rFonts w:ascii="Verdana" w:hAnsi="Verdana"/>
                <w:b w:val="0"/>
              </w:rPr>
              <w:t>Κων</w:t>
            </w:r>
            <w:proofErr w:type="spellEnd"/>
            <w:r w:rsidRPr="00D05287">
              <w:rPr>
                <w:rFonts w:ascii="Verdana" w:hAnsi="Verdana"/>
                <w:b w:val="0"/>
              </w:rPr>
              <w:t>/</w:t>
            </w:r>
            <w:proofErr w:type="spellStart"/>
            <w:r w:rsidRPr="00D05287">
              <w:rPr>
                <w:rFonts w:ascii="Verdana" w:hAnsi="Verdana"/>
                <w:b w:val="0"/>
              </w:rPr>
              <w:t>πολη</w:t>
            </w:r>
            <w:proofErr w:type="spellEnd"/>
            <w:r w:rsidRPr="00D05287">
              <w:rPr>
                <w:rFonts w:ascii="Verdana" w:hAnsi="Verdana"/>
                <w:b w:val="0"/>
              </w:rPr>
              <w:t xml:space="preserve"> – </w:t>
            </w:r>
            <w:proofErr w:type="spellStart"/>
            <w:r w:rsidRPr="00D05287">
              <w:rPr>
                <w:rFonts w:ascii="Verdana" w:hAnsi="Verdana"/>
                <w:b w:val="0"/>
              </w:rPr>
              <w:t>Αθήνα</w:t>
            </w:r>
            <w:proofErr w:type="spellEnd"/>
          </w:p>
        </w:tc>
        <w:tc>
          <w:tcPr>
            <w:tcW w:w="2409" w:type="dxa"/>
            <w:vAlign w:val="center"/>
          </w:tcPr>
          <w:p w:rsidR="00D05287" w:rsidRPr="008D74B3" w:rsidRDefault="00D05287" w:rsidP="00D05287">
            <w:pPr>
              <w:jc w:val="center"/>
              <w:cnfStyle w:val="000000000000"/>
              <w:rPr>
                <w:rFonts w:ascii="Verdana" w:hAnsi="Verdana"/>
                <w:lang w:val="el-GR"/>
              </w:rPr>
            </w:pPr>
            <w:r>
              <w:rPr>
                <w:rFonts w:ascii="Verdana" w:hAnsi="Verdana"/>
                <w:lang w:val="el-GR"/>
              </w:rPr>
              <w:t>07:40</w:t>
            </w:r>
          </w:p>
        </w:tc>
        <w:tc>
          <w:tcPr>
            <w:tcW w:w="1683" w:type="dxa"/>
            <w:vAlign w:val="center"/>
          </w:tcPr>
          <w:p w:rsidR="00D05287" w:rsidRPr="002B2AB4" w:rsidRDefault="00D05287" w:rsidP="00D05287">
            <w:pPr>
              <w:jc w:val="center"/>
              <w:cnfStyle w:val="000000000000"/>
              <w:rPr>
                <w:rFonts w:ascii="Verdana" w:hAnsi="Verdana"/>
                <w:lang w:val="el-GR"/>
              </w:rPr>
            </w:pPr>
            <w:r>
              <w:rPr>
                <w:rFonts w:ascii="Verdana" w:hAnsi="Verdana"/>
                <w:lang w:val="el-GR"/>
              </w:rPr>
              <w:t>09:05</w:t>
            </w:r>
          </w:p>
        </w:tc>
      </w:tr>
    </w:tbl>
    <w:p w:rsidR="00F2639F" w:rsidRDefault="00F2639F" w:rsidP="005C6EEB">
      <w:pPr>
        <w:spacing w:after="0" w:line="240" w:lineRule="auto"/>
        <w:jc w:val="both"/>
        <w:rPr>
          <w:rFonts w:ascii="Verdana" w:hAnsi="Verdana"/>
        </w:rPr>
      </w:pPr>
    </w:p>
    <w:p w:rsidR="009E3C4D" w:rsidRPr="00D05287" w:rsidRDefault="009E3C4D" w:rsidP="00D05287">
      <w:pPr>
        <w:spacing w:after="0" w:line="240" w:lineRule="auto"/>
        <w:jc w:val="both"/>
        <w:rPr>
          <w:rFonts w:ascii="Verdana" w:hAnsi="Verdana"/>
          <w:lang w:val="el-GR"/>
        </w:rPr>
      </w:pPr>
    </w:p>
    <w:sectPr w:rsidR="009E3C4D" w:rsidRPr="00D05287" w:rsidSect="00203755">
      <w:pgSz w:w="12240" w:h="15840"/>
      <w:pgMar w:top="900" w:right="108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206"/>
    <w:multiLevelType w:val="hybridMultilevel"/>
    <w:tmpl w:val="287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5B09"/>
    <w:multiLevelType w:val="hybridMultilevel"/>
    <w:tmpl w:val="745C9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F551DB"/>
    <w:multiLevelType w:val="hybridMultilevel"/>
    <w:tmpl w:val="EDCEA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772D0B"/>
    <w:multiLevelType w:val="hybridMultilevel"/>
    <w:tmpl w:val="6D5A8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9CC6AB2"/>
    <w:multiLevelType w:val="hybridMultilevel"/>
    <w:tmpl w:val="ED38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3236E"/>
    <w:multiLevelType w:val="hybridMultilevel"/>
    <w:tmpl w:val="F522D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67C45D1"/>
    <w:multiLevelType w:val="hybridMultilevel"/>
    <w:tmpl w:val="45E8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203755"/>
    <w:rsid w:val="000179CF"/>
    <w:rsid w:val="00024F6A"/>
    <w:rsid w:val="00030B93"/>
    <w:rsid w:val="000C1015"/>
    <w:rsid w:val="000D4F99"/>
    <w:rsid w:val="001151B6"/>
    <w:rsid w:val="00122F72"/>
    <w:rsid w:val="00127F54"/>
    <w:rsid w:val="001B253F"/>
    <w:rsid w:val="001C090F"/>
    <w:rsid w:val="00203755"/>
    <w:rsid w:val="00245F2D"/>
    <w:rsid w:val="002B2AB4"/>
    <w:rsid w:val="00335F8E"/>
    <w:rsid w:val="00426F2B"/>
    <w:rsid w:val="00494EC3"/>
    <w:rsid w:val="00525E00"/>
    <w:rsid w:val="005C6EEB"/>
    <w:rsid w:val="00673EB0"/>
    <w:rsid w:val="006D2738"/>
    <w:rsid w:val="007A60BE"/>
    <w:rsid w:val="007D66B5"/>
    <w:rsid w:val="007E11E0"/>
    <w:rsid w:val="00850484"/>
    <w:rsid w:val="008C3D11"/>
    <w:rsid w:val="008C6C61"/>
    <w:rsid w:val="008D74B3"/>
    <w:rsid w:val="008F523F"/>
    <w:rsid w:val="00931AD6"/>
    <w:rsid w:val="009C46F8"/>
    <w:rsid w:val="009E3C4D"/>
    <w:rsid w:val="00A27486"/>
    <w:rsid w:val="00AF1565"/>
    <w:rsid w:val="00BF036B"/>
    <w:rsid w:val="00CF76AB"/>
    <w:rsid w:val="00D05287"/>
    <w:rsid w:val="00D47264"/>
    <w:rsid w:val="00DB3CD1"/>
    <w:rsid w:val="00E1454A"/>
    <w:rsid w:val="00E872C0"/>
    <w:rsid w:val="00F2639F"/>
    <w:rsid w:val="00F625FA"/>
    <w:rsid w:val="00FA6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375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3755"/>
    <w:rPr>
      <w:rFonts w:ascii="Tahoma" w:hAnsi="Tahoma" w:cs="Tahoma"/>
      <w:sz w:val="16"/>
      <w:szCs w:val="16"/>
    </w:rPr>
  </w:style>
  <w:style w:type="paragraph" w:styleId="a4">
    <w:name w:val="List Paragraph"/>
    <w:basedOn w:val="a"/>
    <w:uiPriority w:val="34"/>
    <w:qFormat/>
    <w:rsid w:val="00494EC3"/>
    <w:pPr>
      <w:ind w:left="720"/>
      <w:contextualSpacing/>
    </w:pPr>
  </w:style>
  <w:style w:type="table" w:styleId="a5">
    <w:name w:val="Table Grid"/>
    <w:basedOn w:val="a1"/>
    <w:uiPriority w:val="59"/>
    <w:rsid w:val="000C1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D0528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814689243">
      <w:bodyDiv w:val="1"/>
      <w:marLeft w:val="0"/>
      <w:marRight w:val="0"/>
      <w:marTop w:val="0"/>
      <w:marBottom w:val="0"/>
      <w:divBdr>
        <w:top w:val="none" w:sz="0" w:space="0" w:color="auto"/>
        <w:left w:val="none" w:sz="0" w:space="0" w:color="auto"/>
        <w:bottom w:val="none" w:sz="0" w:space="0" w:color="auto"/>
        <w:right w:val="none" w:sz="0" w:space="0" w:color="auto"/>
      </w:divBdr>
      <w:divsChild>
        <w:div w:id="1798907143">
          <w:marLeft w:val="0"/>
          <w:marRight w:val="0"/>
          <w:marTop w:val="0"/>
          <w:marBottom w:val="120"/>
          <w:divBdr>
            <w:top w:val="none" w:sz="0" w:space="0" w:color="auto"/>
            <w:left w:val="none" w:sz="0" w:space="0" w:color="auto"/>
            <w:bottom w:val="none" w:sz="0" w:space="0" w:color="auto"/>
            <w:right w:val="none" w:sz="0" w:space="0" w:color="auto"/>
          </w:divBdr>
        </w:div>
        <w:div w:id="527111741">
          <w:marLeft w:val="0"/>
          <w:marRight w:val="0"/>
          <w:marTop w:val="0"/>
          <w:marBottom w:val="0"/>
          <w:divBdr>
            <w:top w:val="none" w:sz="0" w:space="0" w:color="auto"/>
            <w:left w:val="none" w:sz="0" w:space="0" w:color="auto"/>
            <w:bottom w:val="none" w:sz="0" w:space="0" w:color="auto"/>
            <w:right w:val="none" w:sz="0" w:space="0" w:color="auto"/>
          </w:divBdr>
        </w:div>
      </w:divsChild>
    </w:div>
    <w:div w:id="1369255000">
      <w:bodyDiv w:val="1"/>
      <w:marLeft w:val="0"/>
      <w:marRight w:val="0"/>
      <w:marTop w:val="0"/>
      <w:marBottom w:val="0"/>
      <w:divBdr>
        <w:top w:val="none" w:sz="0" w:space="0" w:color="auto"/>
        <w:left w:val="none" w:sz="0" w:space="0" w:color="auto"/>
        <w:bottom w:val="none" w:sz="0" w:space="0" w:color="auto"/>
        <w:right w:val="none" w:sz="0" w:space="0" w:color="auto"/>
      </w:divBdr>
      <w:divsChild>
        <w:div w:id="1926647774">
          <w:marLeft w:val="0"/>
          <w:marRight w:val="0"/>
          <w:marTop w:val="0"/>
          <w:marBottom w:val="0"/>
          <w:divBdr>
            <w:top w:val="none" w:sz="0" w:space="15" w:color="auto"/>
            <w:left w:val="none" w:sz="0" w:space="8" w:color="auto"/>
            <w:bottom w:val="single" w:sz="6" w:space="15" w:color="DDDDDD"/>
            <w:right w:val="none" w:sz="0" w:space="8" w:color="auto"/>
          </w:divBdr>
          <w:divsChild>
            <w:div w:id="1469783168">
              <w:marLeft w:val="0"/>
              <w:marRight w:val="0"/>
              <w:marTop w:val="0"/>
              <w:marBottom w:val="0"/>
              <w:divBdr>
                <w:top w:val="none" w:sz="0" w:space="0" w:color="auto"/>
                <w:left w:val="none" w:sz="0" w:space="0" w:color="auto"/>
                <w:bottom w:val="none" w:sz="0" w:space="0" w:color="auto"/>
                <w:right w:val="none" w:sz="0" w:space="0" w:color="auto"/>
              </w:divBdr>
              <w:divsChild>
                <w:div w:id="321856970">
                  <w:marLeft w:val="0"/>
                  <w:marRight w:val="0"/>
                  <w:marTop w:val="75"/>
                  <w:marBottom w:val="0"/>
                  <w:divBdr>
                    <w:top w:val="none" w:sz="0" w:space="0" w:color="auto"/>
                    <w:left w:val="none" w:sz="0" w:space="0" w:color="auto"/>
                    <w:bottom w:val="none" w:sz="0" w:space="0" w:color="auto"/>
                    <w:right w:val="none" w:sz="0" w:space="0" w:color="auto"/>
                  </w:divBdr>
                  <w:divsChild>
                    <w:div w:id="560991727">
                      <w:marLeft w:val="0"/>
                      <w:marRight w:val="0"/>
                      <w:marTop w:val="0"/>
                      <w:marBottom w:val="150"/>
                      <w:divBdr>
                        <w:top w:val="none" w:sz="0" w:space="0" w:color="auto"/>
                        <w:left w:val="none" w:sz="0" w:space="0" w:color="auto"/>
                        <w:bottom w:val="none" w:sz="0" w:space="0" w:color="auto"/>
                        <w:right w:val="none" w:sz="0" w:space="0" w:color="auto"/>
                      </w:divBdr>
                      <w:divsChild>
                        <w:div w:id="979723702">
                          <w:marLeft w:val="0"/>
                          <w:marRight w:val="0"/>
                          <w:marTop w:val="0"/>
                          <w:marBottom w:val="0"/>
                          <w:divBdr>
                            <w:top w:val="none" w:sz="0" w:space="0" w:color="auto"/>
                            <w:left w:val="none" w:sz="0" w:space="0" w:color="auto"/>
                            <w:bottom w:val="none" w:sz="0" w:space="0" w:color="auto"/>
                            <w:right w:val="none" w:sz="0" w:space="0" w:color="auto"/>
                          </w:divBdr>
                          <w:divsChild>
                            <w:div w:id="883103614">
                              <w:marLeft w:val="0"/>
                              <w:marRight w:val="0"/>
                              <w:marTop w:val="0"/>
                              <w:marBottom w:val="0"/>
                              <w:divBdr>
                                <w:top w:val="none" w:sz="0" w:space="0" w:color="auto"/>
                                <w:left w:val="none" w:sz="0" w:space="0" w:color="auto"/>
                                <w:bottom w:val="none" w:sz="0" w:space="0" w:color="auto"/>
                                <w:right w:val="none" w:sz="0" w:space="0" w:color="auto"/>
                              </w:divBdr>
                              <w:divsChild>
                                <w:div w:id="4239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998318">
          <w:marLeft w:val="0"/>
          <w:marRight w:val="0"/>
          <w:marTop w:val="0"/>
          <w:marBottom w:val="0"/>
          <w:divBdr>
            <w:top w:val="none" w:sz="0" w:space="15" w:color="auto"/>
            <w:left w:val="none" w:sz="0" w:space="8" w:color="auto"/>
            <w:bottom w:val="single" w:sz="6" w:space="15" w:color="DDDDDD"/>
            <w:right w:val="none" w:sz="0" w:space="8" w:color="auto"/>
          </w:divBdr>
          <w:divsChild>
            <w:div w:id="1660881961">
              <w:marLeft w:val="0"/>
              <w:marRight w:val="180"/>
              <w:marTop w:val="0"/>
              <w:marBottom w:val="0"/>
              <w:divBdr>
                <w:top w:val="none" w:sz="0" w:space="0" w:color="auto"/>
                <w:left w:val="none" w:sz="0" w:space="0" w:color="auto"/>
                <w:bottom w:val="none" w:sz="0" w:space="0" w:color="auto"/>
                <w:right w:val="none" w:sz="0" w:space="0" w:color="auto"/>
              </w:divBdr>
              <w:divsChild>
                <w:div w:id="144324014">
                  <w:marLeft w:val="0"/>
                  <w:marRight w:val="0"/>
                  <w:marTop w:val="0"/>
                  <w:marBottom w:val="0"/>
                  <w:divBdr>
                    <w:top w:val="none" w:sz="0" w:space="0" w:color="auto"/>
                    <w:left w:val="none" w:sz="0" w:space="0" w:color="auto"/>
                    <w:bottom w:val="none" w:sz="0" w:space="0" w:color="auto"/>
                    <w:right w:val="none" w:sz="0" w:space="0" w:color="auto"/>
                  </w:divBdr>
                </w:div>
              </w:divsChild>
            </w:div>
            <w:div w:id="1561742374">
              <w:marLeft w:val="0"/>
              <w:marRight w:val="0"/>
              <w:marTop w:val="0"/>
              <w:marBottom w:val="0"/>
              <w:divBdr>
                <w:top w:val="none" w:sz="0" w:space="0" w:color="auto"/>
                <w:left w:val="none" w:sz="0" w:space="0" w:color="auto"/>
                <w:bottom w:val="none" w:sz="0" w:space="0" w:color="auto"/>
                <w:right w:val="none" w:sz="0" w:space="0" w:color="auto"/>
              </w:divBdr>
              <w:divsChild>
                <w:div w:id="36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1976</Words>
  <Characters>10673</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2023-01-02T12:01:00Z</dcterms:created>
  <dcterms:modified xsi:type="dcterms:W3CDTF">2023-01-02T12:10:00Z</dcterms:modified>
</cp:coreProperties>
</file>